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FC5373" w14:textId="53617B3B" w:rsidR="00841BCD" w:rsidRPr="008C39F7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8C39F7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8C39F7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8C39F7">
        <w:rPr>
          <w:rFonts w:ascii="Arial" w:eastAsia="SimSun" w:hAnsi="Arial" w:cs="Times New Roman"/>
          <w:b/>
          <w:sz w:val="24"/>
          <w:szCs w:val="20"/>
        </w:rPr>
        <w:t>WG4 Meeting #</w:t>
      </w:r>
      <w:r w:rsidR="001868EE" w:rsidRPr="008C39F7">
        <w:rPr>
          <w:rFonts w:ascii="Arial" w:eastAsia="SimSun" w:hAnsi="Arial" w:cs="Times New Roman"/>
          <w:b/>
          <w:sz w:val="24"/>
          <w:szCs w:val="20"/>
        </w:rPr>
        <w:t>1</w:t>
      </w:r>
      <w:r w:rsidR="0081385A">
        <w:rPr>
          <w:rFonts w:ascii="Arial" w:eastAsia="SimSun" w:hAnsi="Arial" w:cs="Times New Roman"/>
          <w:b/>
          <w:sz w:val="24"/>
          <w:szCs w:val="20"/>
        </w:rPr>
        <w:t>11</w:t>
      </w:r>
      <w:r w:rsidR="006A3C11" w:rsidRPr="008C39F7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Pr="008C39F7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E545DE" w:rsidRPr="00E545DE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R4-2408065</w:t>
      </w:r>
    </w:p>
    <w:p w14:paraId="1F1A4ED4" w14:textId="77B4E67A" w:rsidR="00841BCD" w:rsidRPr="008C39F7" w:rsidRDefault="0081385A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>
        <w:rPr>
          <w:rFonts w:ascii="Arial" w:eastAsia="SimSun" w:hAnsi="Arial" w:cs="Times New Roman"/>
          <w:b/>
          <w:sz w:val="24"/>
          <w:szCs w:val="20"/>
        </w:rPr>
        <w:t>Fukuoka</w:t>
      </w:r>
      <w:r w:rsidR="00011784" w:rsidRPr="008C39F7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Japan</w:t>
      </w:r>
      <w:r w:rsidR="005C23A4" w:rsidRPr="008C39F7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May</w:t>
      </w:r>
      <w:r w:rsidR="001F527D">
        <w:rPr>
          <w:rFonts w:ascii="Arial" w:eastAsia="SimSun" w:hAnsi="Arial" w:cs="Times New Roman"/>
          <w:b/>
          <w:sz w:val="24"/>
          <w:szCs w:val="20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</w:rPr>
        <w:t>20</w:t>
      </w:r>
      <w:r w:rsidR="00A04992" w:rsidRPr="008C39F7">
        <w:rPr>
          <w:rFonts w:ascii="Arial" w:eastAsia="SimSun" w:hAnsi="Arial" w:cs="Times New Roman"/>
          <w:b/>
          <w:sz w:val="24"/>
          <w:szCs w:val="20"/>
        </w:rPr>
        <w:t xml:space="preserve"> – </w:t>
      </w:r>
      <w:r>
        <w:rPr>
          <w:rFonts w:ascii="Arial" w:eastAsia="SimSun" w:hAnsi="Arial" w:cs="Times New Roman"/>
          <w:b/>
          <w:sz w:val="24"/>
          <w:szCs w:val="20"/>
        </w:rPr>
        <w:t>24</w:t>
      </w:r>
      <w:r w:rsidR="00A04992" w:rsidRPr="008C39F7">
        <w:rPr>
          <w:rFonts w:ascii="Arial" w:eastAsia="SimSun" w:hAnsi="Arial" w:cs="Times New Roman"/>
          <w:b/>
          <w:sz w:val="24"/>
          <w:szCs w:val="20"/>
        </w:rPr>
        <w:t>, 202</w:t>
      </w:r>
      <w:r>
        <w:rPr>
          <w:rFonts w:ascii="Arial" w:eastAsia="SimSun" w:hAnsi="Arial" w:cs="Times New Roman"/>
          <w:b/>
          <w:sz w:val="24"/>
          <w:szCs w:val="20"/>
        </w:rPr>
        <w:t>4</w:t>
      </w:r>
    </w:p>
    <w:bookmarkEnd w:id="0"/>
    <w:bookmarkEnd w:id="1"/>
    <w:p w14:paraId="4F4ECBA5" w14:textId="77777777" w:rsidR="00841BCD" w:rsidRPr="008C39F7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1CE74E5D" w14:textId="216A2DD9" w:rsidR="00841BCD" w:rsidRPr="008C39F7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Source:</w:t>
      </w:r>
      <w:r w:rsidRPr="008C39F7">
        <w:rPr>
          <w:rFonts w:ascii="Arial" w:eastAsia="Calibri" w:hAnsi="Arial" w:cs="Arial"/>
          <w:b/>
          <w:bCs/>
          <w:sz w:val="24"/>
        </w:rPr>
        <w:tab/>
        <w:t>Nokia</w:t>
      </w:r>
    </w:p>
    <w:p w14:paraId="70B5FBF5" w14:textId="3AFB8B6D" w:rsidR="00841BCD" w:rsidRPr="008C39F7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Title:</w:t>
      </w:r>
      <w:r w:rsidRPr="008C39F7">
        <w:rPr>
          <w:rFonts w:ascii="Arial" w:eastAsia="Calibri" w:hAnsi="Arial" w:cs="Arial"/>
          <w:b/>
          <w:bCs/>
          <w:sz w:val="24"/>
        </w:rPr>
        <w:tab/>
      </w:r>
      <w:r w:rsidR="004E2D7F" w:rsidRPr="004E2D7F">
        <w:rPr>
          <w:rFonts w:ascii="Arial" w:eastAsia="Calibri" w:hAnsi="Arial" w:cs="Arial"/>
          <w:b/>
          <w:bCs/>
          <w:sz w:val="24"/>
        </w:rPr>
        <w:t xml:space="preserve">On Finalizing the Big CR of HST FR2 Enhanced: PDSCH with </w:t>
      </w:r>
      <w:r w:rsidR="00365643">
        <w:rPr>
          <w:rFonts w:ascii="Arial" w:eastAsia="Calibri" w:hAnsi="Arial" w:cs="Arial"/>
          <w:b/>
          <w:bCs/>
          <w:sz w:val="24"/>
        </w:rPr>
        <w:t>M</w:t>
      </w:r>
      <w:r w:rsidR="00365643" w:rsidRPr="00365643">
        <w:rPr>
          <w:rFonts w:ascii="Arial" w:eastAsia="Calibri" w:hAnsi="Arial" w:cs="Arial"/>
          <w:b/>
          <w:bCs/>
          <w:sz w:val="24"/>
        </w:rPr>
        <w:t xml:space="preserve">ulti-Rx             </w:t>
      </w:r>
    </w:p>
    <w:p w14:paraId="108FCC5C" w14:textId="011D019F" w:rsidR="00841BCD" w:rsidRPr="008C39F7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8C39F7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8C39F7">
        <w:rPr>
          <w:rFonts w:ascii="Arial" w:eastAsia="MS Mincho" w:hAnsi="Arial" w:cs="Arial"/>
          <w:b/>
          <w:bCs/>
          <w:sz w:val="24"/>
          <w:szCs w:val="20"/>
        </w:rPr>
        <w:tab/>
      </w:r>
      <w:r w:rsidR="00AB3EE1">
        <w:rPr>
          <w:rFonts w:ascii="Arial" w:eastAsia="MS Mincho" w:hAnsi="Arial" w:cs="Arial"/>
          <w:b/>
          <w:bCs/>
          <w:sz w:val="24"/>
          <w:szCs w:val="20"/>
        </w:rPr>
        <w:t>7</w:t>
      </w:r>
      <w:r w:rsidR="00E450D6">
        <w:rPr>
          <w:rFonts w:ascii="Arial" w:eastAsia="MS Mincho" w:hAnsi="Arial" w:cs="Arial"/>
          <w:b/>
          <w:bCs/>
          <w:sz w:val="24"/>
          <w:szCs w:val="20"/>
        </w:rPr>
        <w:t>.</w:t>
      </w:r>
      <w:r w:rsidR="00AB3EE1">
        <w:rPr>
          <w:rFonts w:ascii="Arial" w:eastAsia="MS Mincho" w:hAnsi="Arial" w:cs="Arial"/>
          <w:b/>
          <w:bCs/>
          <w:sz w:val="24"/>
          <w:szCs w:val="20"/>
        </w:rPr>
        <w:t>7</w:t>
      </w:r>
      <w:r w:rsidR="00E450D6">
        <w:rPr>
          <w:rFonts w:ascii="Arial" w:eastAsia="MS Mincho" w:hAnsi="Arial" w:cs="Arial"/>
          <w:b/>
          <w:bCs/>
          <w:sz w:val="24"/>
          <w:szCs w:val="20"/>
        </w:rPr>
        <w:t>.</w:t>
      </w:r>
      <w:r w:rsidR="00AB3EE1">
        <w:rPr>
          <w:rFonts w:ascii="Arial" w:eastAsia="MS Mincho" w:hAnsi="Arial" w:cs="Arial"/>
          <w:b/>
          <w:bCs/>
          <w:sz w:val="24"/>
          <w:szCs w:val="20"/>
        </w:rPr>
        <w:t>3</w:t>
      </w:r>
      <w:r w:rsidR="00E450D6">
        <w:rPr>
          <w:rFonts w:ascii="Arial" w:eastAsia="MS Mincho" w:hAnsi="Arial" w:cs="Arial"/>
          <w:b/>
          <w:bCs/>
          <w:sz w:val="24"/>
          <w:szCs w:val="20"/>
        </w:rPr>
        <w:t>.</w:t>
      </w:r>
      <w:r w:rsidR="00AB3EE1">
        <w:rPr>
          <w:rFonts w:ascii="Arial" w:eastAsia="MS Mincho" w:hAnsi="Arial" w:cs="Arial"/>
          <w:b/>
          <w:bCs/>
          <w:sz w:val="24"/>
          <w:szCs w:val="20"/>
        </w:rPr>
        <w:t>3</w:t>
      </w:r>
    </w:p>
    <w:p w14:paraId="779F9DB1" w14:textId="77777777" w:rsidR="00D66188" w:rsidRPr="008C39F7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Document for:</w:t>
      </w:r>
      <w:r w:rsidRPr="008C39F7">
        <w:rPr>
          <w:rFonts w:ascii="Arial" w:eastAsia="Calibri" w:hAnsi="Arial" w:cs="Arial"/>
          <w:b/>
          <w:bCs/>
          <w:sz w:val="24"/>
        </w:rPr>
        <w:tab/>
      </w:r>
      <w:r w:rsidR="00AE6D09" w:rsidRPr="008C39F7">
        <w:rPr>
          <w:rFonts w:ascii="Arial" w:eastAsia="Calibri" w:hAnsi="Arial" w:cs="Arial"/>
          <w:b/>
          <w:bCs/>
          <w:sz w:val="24"/>
        </w:rPr>
        <w:t>Discussion</w:t>
      </w:r>
    </w:p>
    <w:p w14:paraId="417178F3" w14:textId="77777777" w:rsidR="00E323E9" w:rsidRPr="008C39F7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3939E09D" w14:textId="77777777" w:rsidR="00841BCD" w:rsidRPr="008C39F7" w:rsidRDefault="00841BCD" w:rsidP="00A37002">
      <w:pPr>
        <w:pStyle w:val="RAN4H1"/>
      </w:pPr>
      <w:bookmarkStart w:id="3" w:name="_Toc116995841"/>
      <w:r w:rsidRPr="008C39F7">
        <w:t>Intro</w:t>
      </w:r>
      <w:r w:rsidRPr="008C39F7">
        <w:rPr>
          <w:rStyle w:val="RAN4H1Char"/>
          <w:lang w:val="en-US"/>
        </w:rPr>
        <w:t>ductio</w:t>
      </w:r>
      <w:r w:rsidRPr="008C39F7">
        <w:t>n</w:t>
      </w:r>
      <w:bookmarkEnd w:id="3"/>
    </w:p>
    <w:p w14:paraId="42E2C46D" w14:textId="0DBCB667" w:rsidR="0060543D" w:rsidRDefault="00653F79" w:rsidP="005C23A4">
      <w:r>
        <w:t>I</w:t>
      </w:r>
      <w:r w:rsidR="00F70C7E">
        <w:t xml:space="preserve">n RAN4#110bis meeting, the draft Big CR on Rel-18 HST FR2 Enhanced for 38.101-4 </w:t>
      </w:r>
      <w:r w:rsidR="00711AED">
        <w:fldChar w:fldCharType="begin"/>
      </w:r>
      <w:r w:rsidR="00711AED">
        <w:instrText xml:space="preserve"> REF _Ref166430778 \r \h </w:instrText>
      </w:r>
      <w:r w:rsidR="00711AED">
        <w:fldChar w:fldCharType="separate"/>
      </w:r>
      <w:r w:rsidR="009B66C4">
        <w:t>[1]</w:t>
      </w:r>
      <w:r w:rsidR="00711AED">
        <w:fldChar w:fldCharType="end"/>
      </w:r>
      <w:r w:rsidR="00F70C7E">
        <w:fldChar w:fldCharType="begin"/>
      </w:r>
      <w:r w:rsidR="00F70C7E">
        <w:instrText xml:space="preserve"> REF _Ref149735018 \r \h </w:instrText>
      </w:r>
      <w:r w:rsidR="00F70C7E">
        <w:fldChar w:fldCharType="separate"/>
      </w:r>
      <w:r w:rsidR="009B66C4">
        <w:rPr>
          <w:b/>
          <w:bCs/>
        </w:rPr>
        <w:t>Error! Reference source not found.</w:t>
      </w:r>
      <w:r w:rsidR="00F70C7E">
        <w:fldChar w:fldCharType="end"/>
      </w:r>
      <w:r w:rsidR="00F70C7E">
        <w:t xml:space="preserve"> was endorsed</w:t>
      </w:r>
      <w:r w:rsidR="00B4542A">
        <w:t xml:space="preserve">. </w:t>
      </w:r>
      <w:r w:rsidR="00280104">
        <w:t>As shown below, t</w:t>
      </w:r>
      <w:r w:rsidR="00A5141D" w:rsidRPr="00A5141D">
        <w:t xml:space="preserve">he SNR requirements </w:t>
      </w:r>
      <w:r w:rsidR="00A5141D">
        <w:t xml:space="preserve">in </w:t>
      </w:r>
      <w:r w:rsidR="00A5141D">
        <w:fldChar w:fldCharType="begin"/>
      </w:r>
      <w:r w:rsidR="00A5141D">
        <w:instrText xml:space="preserve"> REF _Ref166430778 \r \h </w:instrText>
      </w:r>
      <w:r w:rsidR="00A5141D">
        <w:fldChar w:fldCharType="separate"/>
      </w:r>
      <w:r w:rsidR="009B66C4">
        <w:t>[1]</w:t>
      </w:r>
      <w:r w:rsidR="00A5141D">
        <w:fldChar w:fldCharType="end"/>
      </w:r>
      <w:r w:rsidR="00A5141D">
        <w:t xml:space="preserve"> </w:t>
      </w:r>
      <w:r w:rsidR="00A5141D" w:rsidRPr="00A5141D">
        <w:t xml:space="preserve">are still in square brackets indicating that they are not yet the final values </w:t>
      </w:r>
      <w:r w:rsidR="00C643A5">
        <w:t>and</w:t>
      </w:r>
      <w:r w:rsidR="00A5141D" w:rsidRPr="00A5141D">
        <w:t xml:space="preserve"> can still be updated</w:t>
      </w:r>
      <w:r w:rsidR="00F40C4E">
        <w:t>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617"/>
      </w:tblGrid>
      <w:tr w:rsidR="00A520D9" w:rsidRPr="008C39F7" w14:paraId="651140A5" w14:textId="77777777" w:rsidTr="00EA0E9F">
        <w:trPr>
          <w:jc w:val="center"/>
        </w:trPr>
        <w:tc>
          <w:tcPr>
            <w:tcW w:w="9000" w:type="dxa"/>
          </w:tcPr>
          <w:p w14:paraId="11710461" w14:textId="77777777" w:rsidR="004C6B2C" w:rsidRDefault="004C6B2C" w:rsidP="004C6B2C">
            <w:pPr>
              <w:keepNext/>
              <w:keepLines/>
              <w:spacing w:before="60"/>
              <w:jc w:val="center"/>
              <w:rPr>
                <w:rFonts w:ascii="Arial" w:eastAsia="SimSun" w:hAnsi="Arial"/>
                <w:b/>
              </w:rPr>
            </w:pPr>
            <w:bookmarkStart w:id="4" w:name="_Hlk166476393"/>
            <w:r>
              <w:rPr>
                <w:rFonts w:ascii="Arial" w:eastAsia="SimSun" w:hAnsi="Arial"/>
                <w:b/>
              </w:rPr>
              <w:t xml:space="preserve">Table </w:t>
            </w:r>
            <w:r>
              <w:rPr>
                <w:rFonts w:ascii="Arial" w:eastAsia="DengXian" w:hAnsi="Arial" w:cs="Arial"/>
                <w:b/>
                <w:lang w:val="fr-FR"/>
              </w:rPr>
              <w:t>7.2.2.2.6</w:t>
            </w:r>
            <w:r>
              <w:rPr>
                <w:rFonts w:ascii="Arial" w:eastAsia="SimSun" w:hAnsi="Arial"/>
                <w:b/>
              </w:rPr>
              <w:t>-3</w:t>
            </w:r>
            <w:bookmarkEnd w:id="4"/>
            <w:r>
              <w:rPr>
                <w:rFonts w:ascii="Arial" w:eastAsia="SimSun" w:hAnsi="Arial"/>
                <w:b/>
              </w:rPr>
              <w:t>: Minimum performance for multi-Rx simultaneous reception under HST scenario</w:t>
            </w:r>
          </w:p>
          <w:tbl>
            <w:tblPr>
              <w:tblW w:w="1023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>
            <w:tblGrid>
              <w:gridCol w:w="591"/>
              <w:gridCol w:w="1013"/>
              <w:gridCol w:w="1021"/>
              <w:gridCol w:w="1056"/>
              <w:gridCol w:w="873"/>
              <w:gridCol w:w="1136"/>
              <w:gridCol w:w="812"/>
              <w:gridCol w:w="1222"/>
              <w:gridCol w:w="1056"/>
              <w:gridCol w:w="611"/>
            </w:tblGrid>
            <w:tr w:rsidR="004C6B2C" w14:paraId="1190FE2B" w14:textId="77777777" w:rsidTr="004C6B2C">
              <w:trPr>
                <w:trHeight w:val="366"/>
                <w:jc w:val="center"/>
              </w:trPr>
              <w:tc>
                <w:tcPr>
                  <w:tcW w:w="67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14:paraId="37C1ADB8" w14:textId="77777777" w:rsidR="004C6B2C" w:rsidRDefault="004C6B2C" w:rsidP="004C6B2C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b/>
                      <w:sz w:val="18"/>
                    </w:rPr>
                  </w:pPr>
                  <w:bookmarkStart w:id="5" w:name="_Hlk166477821"/>
                  <w:r>
                    <w:rPr>
                      <w:rFonts w:ascii="Arial" w:eastAsia="SimSun" w:hAnsi="Arial"/>
                      <w:b/>
                      <w:sz w:val="18"/>
                    </w:rPr>
                    <w:t>Test num.</w:t>
                  </w:r>
                </w:p>
              </w:tc>
              <w:tc>
                <w:tcPr>
                  <w:tcW w:w="113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14:paraId="1C323354" w14:textId="77777777" w:rsidR="004C6B2C" w:rsidRDefault="004C6B2C" w:rsidP="004C6B2C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b/>
                      <w:sz w:val="18"/>
                    </w:rPr>
                  </w:pPr>
                  <w:r>
                    <w:rPr>
                      <w:rFonts w:ascii="Arial" w:eastAsia="SimSun" w:hAnsi="Arial"/>
                      <w:b/>
                      <w:sz w:val="18"/>
                    </w:rPr>
                    <w:t>Reference</w:t>
                  </w:r>
                  <w:r>
                    <w:rPr>
                      <w:rFonts w:ascii="Arial" w:eastAsia="SimSun" w:hAnsi="Arial"/>
                      <w:b/>
                      <w:sz w:val="18"/>
                      <w:lang w:eastAsia="zh-CN"/>
                    </w:rPr>
                    <w:t xml:space="preserve"> </w:t>
                  </w:r>
                  <w:r>
                    <w:rPr>
                      <w:rFonts w:ascii="Arial" w:eastAsia="SimSun" w:hAnsi="Arial"/>
                      <w:b/>
                      <w:sz w:val="18"/>
                    </w:rPr>
                    <w:t>channel</w:t>
                  </w:r>
                </w:p>
              </w:tc>
              <w:tc>
                <w:tcPr>
                  <w:tcW w:w="120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14:paraId="4CE7DBEE" w14:textId="77777777" w:rsidR="004C6B2C" w:rsidRDefault="004C6B2C" w:rsidP="004C6B2C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b/>
                      <w:sz w:val="18"/>
                    </w:rPr>
                  </w:pPr>
                  <w:r>
                    <w:rPr>
                      <w:rFonts w:ascii="Arial" w:eastAsia="SimSun" w:hAnsi="Arial"/>
                      <w:b/>
                      <w:sz w:val="18"/>
                    </w:rPr>
                    <w:t>Bandwidth (MHz) / Subcarrier spacing (kHz)</w:t>
                  </w:r>
                </w:p>
              </w:tc>
              <w:tc>
                <w:tcPr>
                  <w:tcW w:w="105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14:paraId="75ED1F10" w14:textId="77777777" w:rsidR="004C6B2C" w:rsidRDefault="004C6B2C" w:rsidP="004C6B2C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b/>
                      <w:sz w:val="18"/>
                      <w:lang w:eastAsia="zh-CN"/>
                    </w:rPr>
                  </w:pPr>
                  <w:r>
                    <w:rPr>
                      <w:rFonts w:ascii="Arial" w:eastAsia="SimSun" w:hAnsi="Arial"/>
                      <w:b/>
                      <w:sz w:val="18"/>
                    </w:rPr>
                    <w:t>Modulation format</w:t>
                  </w:r>
                  <w:r>
                    <w:rPr>
                      <w:rFonts w:ascii="Arial" w:eastAsia="SimSun" w:hAnsi="Arial"/>
                      <w:b/>
                      <w:sz w:val="18"/>
                      <w:lang w:eastAsia="zh-CN"/>
                    </w:rPr>
                    <w:t xml:space="preserve"> </w:t>
                  </w:r>
                  <w:r>
                    <w:rPr>
                      <w:rFonts w:ascii="Arial" w:eastAsia="SimSun" w:hAnsi="Arial"/>
                      <w:b/>
                      <w:sz w:val="18"/>
                    </w:rPr>
                    <w:t>and code rate</w:t>
                  </w:r>
                </w:p>
              </w:tc>
              <w:tc>
                <w:tcPr>
                  <w:tcW w:w="90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14:paraId="24CD8E58" w14:textId="77777777" w:rsidR="004C6B2C" w:rsidRDefault="004C6B2C" w:rsidP="004C6B2C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b/>
                      <w:sz w:val="18"/>
                    </w:rPr>
                  </w:pPr>
                  <w:r>
                    <w:rPr>
                      <w:rFonts w:ascii="Arial" w:eastAsia="SimSun" w:hAnsi="Arial"/>
                      <w:b/>
                      <w:sz w:val="18"/>
                    </w:rPr>
                    <w:t>TDD UL-DL pattern</w:t>
                  </w:r>
                </w:p>
              </w:tc>
              <w:tc>
                <w:tcPr>
                  <w:tcW w:w="120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14:paraId="7CDA7E3D" w14:textId="77777777" w:rsidR="004C6B2C" w:rsidRDefault="004C6B2C" w:rsidP="004C6B2C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b/>
                      <w:sz w:val="18"/>
                    </w:rPr>
                  </w:pPr>
                  <w:r>
                    <w:rPr>
                      <w:rFonts w:ascii="Arial" w:eastAsia="SimSun" w:hAnsi="Arial"/>
                      <w:b/>
                      <w:sz w:val="18"/>
                    </w:rPr>
                    <w:t>Propagation condition</w:t>
                  </w:r>
                </w:p>
              </w:tc>
              <w:tc>
                <w:tcPr>
                  <w:tcW w:w="105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14:paraId="6529D3CF" w14:textId="77777777" w:rsidR="004C6B2C" w:rsidRDefault="004C6B2C" w:rsidP="004C6B2C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b/>
                      <w:sz w:val="18"/>
                    </w:rPr>
                  </w:pPr>
                  <w:r>
                    <w:rPr>
                      <w:rFonts w:ascii="Arial" w:eastAsia="SimSun" w:hAnsi="Arial"/>
                      <w:b/>
                      <w:sz w:val="18"/>
                      <w:lang w:eastAsia="zh-CN"/>
                    </w:rPr>
                    <w:t>Number of active PDSCH TCI states [Note 3]</w:t>
                  </w:r>
                </w:p>
              </w:tc>
              <w:tc>
                <w:tcPr>
                  <w:tcW w:w="108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14:paraId="10AF8A8A" w14:textId="77777777" w:rsidR="004C6B2C" w:rsidRDefault="004C6B2C" w:rsidP="004C6B2C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b/>
                      <w:sz w:val="18"/>
                    </w:rPr>
                  </w:pPr>
                  <w:r>
                    <w:rPr>
                      <w:rFonts w:ascii="Arial" w:eastAsia="SimSun" w:hAnsi="Arial"/>
                      <w:b/>
                      <w:sz w:val="18"/>
                    </w:rPr>
                    <w:t>Correlation matrix and antenna configuration</w:t>
                  </w:r>
                </w:p>
              </w:tc>
              <w:tc>
                <w:tcPr>
                  <w:tcW w:w="192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14:paraId="3962778C" w14:textId="77777777" w:rsidR="004C6B2C" w:rsidRDefault="004C6B2C" w:rsidP="004C6B2C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b/>
                      <w:sz w:val="18"/>
                    </w:rPr>
                  </w:pPr>
                  <w:r>
                    <w:rPr>
                      <w:rFonts w:ascii="Arial" w:eastAsia="SimSun" w:hAnsi="Arial"/>
                      <w:b/>
                      <w:sz w:val="18"/>
                    </w:rPr>
                    <w:t>Reference value</w:t>
                  </w:r>
                </w:p>
              </w:tc>
            </w:tr>
            <w:tr w:rsidR="004C6B2C" w14:paraId="1A5CBC60" w14:textId="77777777" w:rsidTr="004C6B2C">
              <w:trPr>
                <w:trHeight w:val="366"/>
                <w:jc w:val="center"/>
              </w:trPr>
              <w:tc>
                <w:tcPr>
                  <w:tcW w:w="1023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027375F7" w14:textId="77777777" w:rsidR="004C6B2C" w:rsidRDefault="004C6B2C" w:rsidP="004C6B2C">
                  <w:pPr>
                    <w:spacing w:after="0"/>
                    <w:rPr>
                      <w:rFonts w:ascii="Arial" w:eastAsia="SimSun" w:hAnsi="Arial"/>
                      <w:b/>
                      <w:sz w:val="18"/>
                      <w:lang w:val="en-GB"/>
                    </w:rPr>
                  </w:pPr>
                </w:p>
              </w:tc>
              <w:tc>
                <w:tcPr>
                  <w:tcW w:w="113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22813D01" w14:textId="77777777" w:rsidR="004C6B2C" w:rsidRDefault="004C6B2C" w:rsidP="004C6B2C">
                  <w:pPr>
                    <w:spacing w:after="0"/>
                    <w:rPr>
                      <w:rFonts w:ascii="Arial" w:eastAsia="SimSun" w:hAnsi="Arial"/>
                      <w:b/>
                      <w:sz w:val="18"/>
                      <w:lang w:val="en-GB"/>
                    </w:rPr>
                  </w:pPr>
                </w:p>
              </w:tc>
              <w:tc>
                <w:tcPr>
                  <w:tcW w:w="120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530E12A7" w14:textId="77777777" w:rsidR="004C6B2C" w:rsidRDefault="004C6B2C" w:rsidP="004C6B2C">
                  <w:pPr>
                    <w:spacing w:after="0"/>
                    <w:rPr>
                      <w:rFonts w:ascii="Arial" w:eastAsia="SimSun" w:hAnsi="Arial"/>
                      <w:b/>
                      <w:sz w:val="18"/>
                      <w:lang w:val="en-GB"/>
                    </w:rPr>
                  </w:pPr>
                </w:p>
              </w:tc>
              <w:tc>
                <w:tcPr>
                  <w:tcW w:w="105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5DEE5F7E" w14:textId="77777777" w:rsidR="004C6B2C" w:rsidRDefault="004C6B2C" w:rsidP="004C6B2C">
                  <w:pPr>
                    <w:spacing w:after="0"/>
                    <w:rPr>
                      <w:rFonts w:ascii="Arial" w:eastAsia="SimSun" w:hAnsi="Arial"/>
                      <w:b/>
                      <w:sz w:val="18"/>
                      <w:lang w:val="en-GB" w:eastAsia="zh-CN"/>
                    </w:rPr>
                  </w:pPr>
                </w:p>
              </w:tc>
              <w:tc>
                <w:tcPr>
                  <w:tcW w:w="90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1CD241E9" w14:textId="77777777" w:rsidR="004C6B2C" w:rsidRDefault="004C6B2C" w:rsidP="004C6B2C">
                  <w:pPr>
                    <w:spacing w:after="0"/>
                    <w:rPr>
                      <w:rFonts w:ascii="Arial" w:eastAsia="SimSun" w:hAnsi="Arial"/>
                      <w:b/>
                      <w:sz w:val="18"/>
                      <w:lang w:val="en-GB"/>
                    </w:rPr>
                  </w:pPr>
                </w:p>
              </w:tc>
              <w:tc>
                <w:tcPr>
                  <w:tcW w:w="120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49375904" w14:textId="77777777" w:rsidR="004C6B2C" w:rsidRDefault="004C6B2C" w:rsidP="004C6B2C">
                  <w:pPr>
                    <w:spacing w:after="0"/>
                    <w:rPr>
                      <w:rFonts w:ascii="Arial" w:eastAsia="SimSun" w:hAnsi="Arial"/>
                      <w:b/>
                      <w:sz w:val="18"/>
                      <w:lang w:val="en-GB"/>
                    </w:rPr>
                  </w:pPr>
                </w:p>
              </w:tc>
              <w:tc>
                <w:tcPr>
                  <w:tcW w:w="105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6B5ED255" w14:textId="77777777" w:rsidR="004C6B2C" w:rsidRDefault="004C6B2C" w:rsidP="004C6B2C">
                  <w:pPr>
                    <w:spacing w:after="0"/>
                    <w:rPr>
                      <w:rFonts w:ascii="Arial" w:eastAsia="SimSun" w:hAnsi="Arial"/>
                      <w:b/>
                      <w:sz w:val="18"/>
                      <w:lang w:val="en-GB"/>
                    </w:rPr>
                  </w:pPr>
                </w:p>
              </w:tc>
              <w:tc>
                <w:tcPr>
                  <w:tcW w:w="108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2FB7E597" w14:textId="77777777" w:rsidR="004C6B2C" w:rsidRDefault="004C6B2C" w:rsidP="004C6B2C">
                  <w:pPr>
                    <w:spacing w:after="0"/>
                    <w:rPr>
                      <w:rFonts w:ascii="Arial" w:eastAsia="SimSun" w:hAnsi="Arial"/>
                      <w:b/>
                      <w:sz w:val="18"/>
                      <w:lang w:val="en-GB"/>
                    </w:rPr>
                  </w:pPr>
                </w:p>
              </w:tc>
              <w:tc>
                <w:tcPr>
                  <w:tcW w:w="12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3CEF9C1C" w14:textId="77777777" w:rsidR="004C6B2C" w:rsidRDefault="004C6B2C" w:rsidP="004C6B2C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b/>
                      <w:sz w:val="18"/>
                    </w:rPr>
                  </w:pPr>
                  <w:r>
                    <w:rPr>
                      <w:rFonts w:ascii="Arial" w:eastAsia="SimSun" w:hAnsi="Arial"/>
                      <w:b/>
                      <w:sz w:val="18"/>
                    </w:rPr>
                    <w:t>Fraction of maximum throughput (%)</w:t>
                  </w:r>
                </w:p>
              </w:tc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4F44B83C" w14:textId="77777777" w:rsidR="004C6B2C" w:rsidRDefault="004C6B2C" w:rsidP="004C6B2C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b/>
                      <w:sz w:val="18"/>
                      <w:lang w:eastAsia="zh-CN"/>
                    </w:rPr>
                  </w:pPr>
                  <w:r>
                    <w:rPr>
                      <w:rFonts w:ascii="Arial" w:eastAsia="SimSun" w:hAnsi="Arial"/>
                      <w:b/>
                      <w:sz w:val="18"/>
                    </w:rPr>
                    <w:t>SNR (dB)</w:t>
                  </w:r>
                </w:p>
              </w:tc>
            </w:tr>
            <w:tr w:rsidR="004C6B2C" w14:paraId="3D1694AA" w14:textId="77777777" w:rsidTr="004C6B2C">
              <w:trPr>
                <w:trHeight w:val="185"/>
                <w:jc w:val="center"/>
              </w:trPr>
              <w:tc>
                <w:tcPr>
                  <w:tcW w:w="67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72B37BE6" w14:textId="77777777" w:rsidR="004C6B2C" w:rsidRDefault="004C6B2C" w:rsidP="004C6B2C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sz w:val="18"/>
                      <w:lang w:eastAsia="zh-CN"/>
                    </w:rPr>
                  </w:pPr>
                  <w:r>
                    <w:rPr>
                      <w:rFonts w:ascii="Arial" w:eastAsia="SimSun" w:hAnsi="Arial"/>
                      <w:sz w:val="18"/>
                    </w:rPr>
                    <w:t>1-</w:t>
                  </w:r>
                  <w:r>
                    <w:rPr>
                      <w:rFonts w:ascii="Arial" w:eastAsia="SimSun" w:hAnsi="Arial"/>
                      <w:sz w:val="18"/>
                      <w:lang w:eastAsia="zh-CN"/>
                    </w:rPr>
                    <w:t>1</w:t>
                  </w:r>
                </w:p>
              </w:tc>
              <w:tc>
                <w:tcPr>
                  <w:tcW w:w="11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6AA51C44" w14:textId="77777777" w:rsidR="004C6B2C" w:rsidRDefault="004C6B2C" w:rsidP="004C6B2C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sz w:val="18"/>
                    </w:rPr>
                  </w:pPr>
                  <w:r>
                    <w:rPr>
                      <w:rFonts w:ascii="Arial" w:eastAsia="SimSun" w:hAnsi="Arial"/>
                      <w:sz w:val="18"/>
                    </w:rPr>
                    <w:t>[</w:t>
                  </w:r>
                  <w:proofErr w:type="spellStart"/>
                  <w:r>
                    <w:rPr>
                      <w:rFonts w:ascii="Arial" w:eastAsia="SimSun" w:hAnsi="Arial"/>
                      <w:sz w:val="18"/>
                    </w:rPr>
                    <w:t>RRH#i</w:t>
                  </w:r>
                  <w:proofErr w:type="spellEnd"/>
                  <w:r>
                    <w:rPr>
                      <w:rFonts w:ascii="Arial" w:eastAsia="SimSun" w:hAnsi="Arial"/>
                      <w:sz w:val="18"/>
                    </w:rPr>
                    <w:t>]</w:t>
                  </w:r>
                </w:p>
              </w:tc>
              <w:tc>
                <w:tcPr>
                  <w:tcW w:w="120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5B3A4454" w14:textId="77777777" w:rsidR="004C6B2C" w:rsidRDefault="004C6B2C" w:rsidP="004C6B2C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sz w:val="18"/>
                    </w:rPr>
                  </w:pPr>
                  <w:r>
                    <w:rPr>
                      <w:rFonts w:ascii="Arial" w:eastAsia="SimSun" w:hAnsi="Arial"/>
                      <w:sz w:val="18"/>
                    </w:rPr>
                    <w:t>200 / 120</w:t>
                  </w:r>
                </w:p>
              </w:tc>
              <w:tc>
                <w:tcPr>
                  <w:tcW w:w="105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655C2C5F" w14:textId="77777777" w:rsidR="004C6B2C" w:rsidRDefault="004C6B2C" w:rsidP="004C6B2C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sz w:val="18"/>
                      <w:lang w:eastAsia="zh-CN"/>
                    </w:rPr>
                  </w:pPr>
                  <w:r>
                    <w:rPr>
                      <w:rFonts w:ascii="Arial" w:eastAsia="SimSun" w:hAnsi="Arial"/>
                      <w:sz w:val="18"/>
                    </w:rPr>
                    <w:t>64QAM, 0.50</w:t>
                  </w:r>
                </w:p>
              </w:tc>
              <w:tc>
                <w:tcPr>
                  <w:tcW w:w="90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1C1F1AE5" w14:textId="77777777" w:rsidR="004C6B2C" w:rsidRDefault="004C6B2C" w:rsidP="004C6B2C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sz w:val="18"/>
                    </w:rPr>
                  </w:pPr>
                  <w:r>
                    <w:rPr>
                      <w:rFonts w:ascii="Arial" w:eastAsia="SimSun" w:hAnsi="Arial"/>
                      <w:sz w:val="18"/>
                    </w:rPr>
                    <w:t>FR2.120-1</w:t>
                  </w:r>
                </w:p>
              </w:tc>
              <w:tc>
                <w:tcPr>
                  <w:tcW w:w="120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7057899F" w14:textId="77777777" w:rsidR="004C6B2C" w:rsidRDefault="004C6B2C" w:rsidP="004C6B2C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sz w:val="18"/>
                    </w:rPr>
                  </w:pPr>
                  <w:r>
                    <w:rPr>
                      <w:rFonts w:ascii="Arial" w:eastAsia="SimSun" w:hAnsi="Arial"/>
                      <w:sz w:val="18"/>
                    </w:rPr>
                    <w:t>HST-DPS-FR2-BI-B1-MR</w:t>
                  </w:r>
                </w:p>
              </w:tc>
              <w:tc>
                <w:tcPr>
                  <w:tcW w:w="105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69478F12" w14:textId="77777777" w:rsidR="004C6B2C" w:rsidRDefault="004C6B2C" w:rsidP="004C6B2C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sz w:val="18"/>
                    </w:rPr>
                  </w:pPr>
                  <w:r>
                    <w:rPr>
                      <w:rFonts w:ascii="Arial" w:eastAsia="SimSun" w:hAnsi="Arial"/>
                      <w:sz w:val="18"/>
                      <w:lang w:eastAsia="zh-CN"/>
                    </w:rPr>
                    <w:t>[2]</w:t>
                  </w:r>
                </w:p>
              </w:tc>
              <w:tc>
                <w:tcPr>
                  <w:tcW w:w="108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79489E8C" w14:textId="77777777" w:rsidR="004C6B2C" w:rsidRDefault="004C6B2C" w:rsidP="004C6B2C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sz w:val="18"/>
                    </w:rPr>
                  </w:pPr>
                  <w:r>
                    <w:rPr>
                      <w:rFonts w:ascii="Arial" w:eastAsia="SimSun" w:hAnsi="Arial"/>
                      <w:sz w:val="18"/>
                    </w:rPr>
                    <w:t>2x2</w:t>
                  </w:r>
                </w:p>
              </w:tc>
              <w:tc>
                <w:tcPr>
                  <w:tcW w:w="122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71F7481C" w14:textId="77777777" w:rsidR="004C6B2C" w:rsidRDefault="004C6B2C" w:rsidP="004C6B2C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sz w:val="18"/>
                    </w:rPr>
                  </w:pPr>
                  <w:r>
                    <w:rPr>
                      <w:rFonts w:ascii="Arial" w:eastAsia="SimSun" w:hAnsi="Arial"/>
                      <w:sz w:val="18"/>
                    </w:rPr>
                    <w:t>70</w:t>
                  </w:r>
                </w:p>
              </w:tc>
              <w:tc>
                <w:tcPr>
                  <w:tcW w:w="69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36963FB3" w14:textId="77777777" w:rsidR="004C6B2C" w:rsidRDefault="004C6B2C" w:rsidP="004C6B2C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sz w:val="18"/>
                      <w:lang w:eastAsia="zh-CN"/>
                    </w:rPr>
                  </w:pPr>
                  <w:r w:rsidRPr="00532597">
                    <w:rPr>
                      <w:rFonts w:ascii="Arial" w:eastAsia="SimSun" w:hAnsi="Arial"/>
                      <w:sz w:val="18"/>
                      <w:highlight w:val="yellow"/>
                      <w:lang w:eastAsia="zh-CN"/>
                    </w:rPr>
                    <w:t>[</w:t>
                  </w:r>
                  <w:r w:rsidRPr="00532597">
                    <w:rPr>
                      <w:rFonts w:ascii="Arial" w:hAnsi="Arial"/>
                      <w:sz w:val="18"/>
                      <w:highlight w:val="yellow"/>
                      <w:lang w:eastAsia="zh-CN"/>
                    </w:rPr>
                    <w:t>15.0</w:t>
                  </w:r>
                  <w:r w:rsidRPr="00532597">
                    <w:rPr>
                      <w:rFonts w:ascii="Arial" w:eastAsia="SimSun" w:hAnsi="Arial"/>
                      <w:sz w:val="18"/>
                      <w:highlight w:val="yellow"/>
                      <w:lang w:eastAsia="zh-CN"/>
                    </w:rPr>
                    <w:t>]</w:t>
                  </w:r>
                </w:p>
              </w:tc>
            </w:tr>
            <w:tr w:rsidR="004C6B2C" w14:paraId="121B0841" w14:textId="77777777" w:rsidTr="004C6B2C">
              <w:trPr>
                <w:trHeight w:val="185"/>
                <w:jc w:val="center"/>
              </w:trPr>
              <w:tc>
                <w:tcPr>
                  <w:tcW w:w="1023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2652010C" w14:textId="77777777" w:rsidR="004C6B2C" w:rsidRDefault="004C6B2C" w:rsidP="004C6B2C">
                  <w:pPr>
                    <w:spacing w:after="0"/>
                    <w:rPr>
                      <w:rFonts w:ascii="Arial" w:eastAsia="SimSun" w:hAnsi="Arial"/>
                      <w:sz w:val="18"/>
                      <w:lang w:val="en-GB" w:eastAsia="zh-CN"/>
                    </w:rPr>
                  </w:pPr>
                </w:p>
              </w:tc>
              <w:tc>
                <w:tcPr>
                  <w:tcW w:w="11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32FEE12F" w14:textId="77777777" w:rsidR="004C6B2C" w:rsidRDefault="004C6B2C" w:rsidP="004C6B2C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sz w:val="18"/>
                    </w:rPr>
                  </w:pPr>
                  <w:r>
                    <w:rPr>
                      <w:rFonts w:ascii="Arial" w:eastAsia="SimSun" w:hAnsi="Arial"/>
                      <w:sz w:val="18"/>
                    </w:rPr>
                    <w:t>[</w:t>
                  </w:r>
                  <w:proofErr w:type="gramStart"/>
                  <w:r>
                    <w:rPr>
                      <w:rFonts w:ascii="Arial" w:eastAsia="SimSun" w:hAnsi="Arial"/>
                      <w:sz w:val="18"/>
                    </w:rPr>
                    <w:t>R.PDSCH</w:t>
                  </w:r>
                  <w:proofErr w:type="gramEnd"/>
                  <w:r>
                    <w:rPr>
                      <w:rFonts w:ascii="Arial" w:eastAsia="SimSun" w:hAnsi="Arial"/>
                      <w:sz w:val="18"/>
                    </w:rPr>
                    <w:t>.</w:t>
                  </w:r>
                  <w:r>
                    <w:rPr>
                      <w:rFonts w:ascii="Arial" w:hAnsi="Arial"/>
                      <w:sz w:val="18"/>
                    </w:rPr>
                    <w:t xml:space="preserve"> 5-18.1</w:t>
                  </w:r>
                  <w:r>
                    <w:rPr>
                      <w:rFonts w:ascii="Arial" w:eastAsia="SimSun" w:hAnsi="Arial"/>
                      <w:sz w:val="18"/>
                    </w:rPr>
                    <w:t xml:space="preserve"> TDD]</w:t>
                  </w:r>
                </w:p>
              </w:tc>
              <w:tc>
                <w:tcPr>
                  <w:tcW w:w="120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771187E9" w14:textId="77777777" w:rsidR="004C6B2C" w:rsidRDefault="004C6B2C" w:rsidP="004C6B2C">
                  <w:pPr>
                    <w:spacing w:after="0"/>
                    <w:rPr>
                      <w:rFonts w:ascii="Arial" w:eastAsia="SimSun" w:hAnsi="Arial"/>
                      <w:sz w:val="18"/>
                      <w:lang w:val="en-GB"/>
                    </w:rPr>
                  </w:pPr>
                </w:p>
              </w:tc>
              <w:tc>
                <w:tcPr>
                  <w:tcW w:w="105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7697EC8D" w14:textId="77777777" w:rsidR="004C6B2C" w:rsidRDefault="004C6B2C" w:rsidP="004C6B2C">
                  <w:pPr>
                    <w:spacing w:after="0"/>
                    <w:rPr>
                      <w:rFonts w:ascii="Arial" w:eastAsia="SimSun" w:hAnsi="Arial"/>
                      <w:sz w:val="18"/>
                      <w:lang w:val="en-GB" w:eastAsia="zh-CN"/>
                    </w:rPr>
                  </w:pPr>
                </w:p>
              </w:tc>
              <w:tc>
                <w:tcPr>
                  <w:tcW w:w="90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3D5AE79E" w14:textId="77777777" w:rsidR="004C6B2C" w:rsidRDefault="004C6B2C" w:rsidP="004C6B2C">
                  <w:pPr>
                    <w:spacing w:after="0"/>
                    <w:rPr>
                      <w:rFonts w:ascii="Arial" w:eastAsia="SimSun" w:hAnsi="Arial"/>
                      <w:sz w:val="18"/>
                      <w:lang w:val="en-GB"/>
                    </w:rPr>
                  </w:pPr>
                </w:p>
              </w:tc>
              <w:tc>
                <w:tcPr>
                  <w:tcW w:w="120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63745EC1" w14:textId="77777777" w:rsidR="004C6B2C" w:rsidRDefault="004C6B2C" w:rsidP="004C6B2C">
                  <w:pPr>
                    <w:spacing w:after="0"/>
                    <w:rPr>
                      <w:rFonts w:ascii="Arial" w:eastAsia="SimSun" w:hAnsi="Arial"/>
                      <w:sz w:val="18"/>
                      <w:lang w:val="en-GB"/>
                    </w:rPr>
                  </w:pPr>
                </w:p>
              </w:tc>
              <w:tc>
                <w:tcPr>
                  <w:tcW w:w="105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02640176" w14:textId="77777777" w:rsidR="004C6B2C" w:rsidRDefault="004C6B2C" w:rsidP="004C6B2C">
                  <w:pPr>
                    <w:spacing w:after="0"/>
                    <w:rPr>
                      <w:rFonts w:ascii="Arial" w:eastAsia="SimSun" w:hAnsi="Arial"/>
                      <w:sz w:val="18"/>
                      <w:lang w:val="en-GB"/>
                    </w:rPr>
                  </w:pPr>
                </w:p>
              </w:tc>
              <w:tc>
                <w:tcPr>
                  <w:tcW w:w="108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5198BC32" w14:textId="77777777" w:rsidR="004C6B2C" w:rsidRDefault="004C6B2C" w:rsidP="004C6B2C">
                  <w:pPr>
                    <w:spacing w:after="0"/>
                    <w:rPr>
                      <w:rFonts w:ascii="Arial" w:eastAsia="SimSun" w:hAnsi="Arial"/>
                      <w:sz w:val="18"/>
                      <w:lang w:val="en-GB"/>
                    </w:rPr>
                  </w:pPr>
                </w:p>
              </w:tc>
              <w:tc>
                <w:tcPr>
                  <w:tcW w:w="19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6B78AA13" w14:textId="77777777" w:rsidR="004C6B2C" w:rsidRDefault="004C6B2C" w:rsidP="004C6B2C">
                  <w:pPr>
                    <w:spacing w:after="0"/>
                    <w:rPr>
                      <w:rFonts w:ascii="Arial" w:eastAsia="SimSun" w:hAnsi="Arial"/>
                      <w:sz w:val="18"/>
                      <w:lang w:val="en-GB"/>
                    </w:rPr>
                  </w:pPr>
                </w:p>
              </w:tc>
              <w:tc>
                <w:tcPr>
                  <w:tcW w:w="69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0F217891" w14:textId="77777777" w:rsidR="004C6B2C" w:rsidRDefault="004C6B2C" w:rsidP="004C6B2C">
                  <w:pPr>
                    <w:spacing w:after="0"/>
                    <w:rPr>
                      <w:rFonts w:ascii="Arial" w:eastAsia="SimSun" w:hAnsi="Arial"/>
                      <w:sz w:val="18"/>
                      <w:lang w:val="en-GB" w:eastAsia="zh-CN"/>
                    </w:rPr>
                  </w:pPr>
                </w:p>
              </w:tc>
            </w:tr>
            <w:tr w:rsidR="004C6B2C" w14:paraId="5AB15727" w14:textId="77777777" w:rsidTr="004C6B2C">
              <w:trPr>
                <w:trHeight w:val="185"/>
                <w:jc w:val="center"/>
              </w:trPr>
              <w:tc>
                <w:tcPr>
                  <w:tcW w:w="1023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32185438" w14:textId="77777777" w:rsidR="004C6B2C" w:rsidRDefault="004C6B2C" w:rsidP="004C6B2C">
                  <w:pPr>
                    <w:spacing w:after="0"/>
                    <w:rPr>
                      <w:rFonts w:ascii="Arial" w:eastAsia="SimSun" w:hAnsi="Arial"/>
                      <w:sz w:val="18"/>
                      <w:lang w:val="en-GB" w:eastAsia="zh-CN"/>
                    </w:rPr>
                  </w:pPr>
                </w:p>
              </w:tc>
              <w:tc>
                <w:tcPr>
                  <w:tcW w:w="11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6A63C16E" w14:textId="77777777" w:rsidR="004C6B2C" w:rsidRDefault="004C6B2C" w:rsidP="004C6B2C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sz w:val="18"/>
                    </w:rPr>
                  </w:pPr>
                  <w:r>
                    <w:rPr>
                      <w:rFonts w:ascii="Arial" w:eastAsia="SimSun" w:hAnsi="Arial"/>
                      <w:sz w:val="18"/>
                    </w:rPr>
                    <w:t>[</w:t>
                  </w:r>
                  <w:proofErr w:type="spellStart"/>
                  <w:r>
                    <w:rPr>
                      <w:rFonts w:ascii="Arial" w:eastAsia="SimSun" w:hAnsi="Arial"/>
                      <w:sz w:val="18"/>
                    </w:rPr>
                    <w:t>RRH#j</w:t>
                  </w:r>
                  <w:proofErr w:type="spellEnd"/>
                  <w:r>
                    <w:rPr>
                      <w:rFonts w:ascii="Arial" w:eastAsia="SimSun" w:hAnsi="Arial"/>
                      <w:sz w:val="18"/>
                    </w:rPr>
                    <w:t>]</w:t>
                  </w:r>
                </w:p>
              </w:tc>
              <w:tc>
                <w:tcPr>
                  <w:tcW w:w="120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1000980B" w14:textId="77777777" w:rsidR="004C6B2C" w:rsidRDefault="004C6B2C" w:rsidP="004C6B2C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sz w:val="18"/>
                    </w:rPr>
                  </w:pPr>
                  <w:r>
                    <w:rPr>
                      <w:rFonts w:ascii="Arial" w:eastAsia="SimSun" w:hAnsi="Arial"/>
                      <w:sz w:val="18"/>
                    </w:rPr>
                    <w:t>200 / 120</w:t>
                  </w:r>
                </w:p>
              </w:tc>
              <w:tc>
                <w:tcPr>
                  <w:tcW w:w="105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01D593E0" w14:textId="77777777" w:rsidR="004C6B2C" w:rsidRDefault="004C6B2C" w:rsidP="004C6B2C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sz w:val="18"/>
                      <w:lang w:eastAsia="zh-CN"/>
                    </w:rPr>
                  </w:pPr>
                  <w:r>
                    <w:rPr>
                      <w:rFonts w:ascii="Arial" w:eastAsia="SimSun" w:hAnsi="Arial"/>
                      <w:sz w:val="18"/>
                    </w:rPr>
                    <w:t>16QAM, 0.37</w:t>
                  </w:r>
                </w:p>
              </w:tc>
              <w:tc>
                <w:tcPr>
                  <w:tcW w:w="90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79969C7D" w14:textId="77777777" w:rsidR="004C6B2C" w:rsidRDefault="004C6B2C" w:rsidP="004C6B2C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sz w:val="18"/>
                    </w:rPr>
                  </w:pPr>
                  <w:r>
                    <w:rPr>
                      <w:rFonts w:ascii="Arial" w:eastAsia="SimSun" w:hAnsi="Arial"/>
                      <w:sz w:val="18"/>
                    </w:rPr>
                    <w:t>FR2.120-1</w:t>
                  </w:r>
                </w:p>
              </w:tc>
              <w:tc>
                <w:tcPr>
                  <w:tcW w:w="120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21FE5662" w14:textId="77777777" w:rsidR="004C6B2C" w:rsidRDefault="004C6B2C" w:rsidP="004C6B2C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sz w:val="18"/>
                    </w:rPr>
                  </w:pPr>
                  <w:r>
                    <w:rPr>
                      <w:rFonts w:ascii="Arial" w:eastAsia="SimSun" w:hAnsi="Arial"/>
                      <w:sz w:val="18"/>
                    </w:rPr>
                    <w:t>HST-DPS-FR2-BI-B1-MR</w:t>
                  </w:r>
                </w:p>
              </w:tc>
              <w:tc>
                <w:tcPr>
                  <w:tcW w:w="105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3544B875" w14:textId="77777777" w:rsidR="004C6B2C" w:rsidRDefault="004C6B2C" w:rsidP="004C6B2C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sz w:val="18"/>
                      <w:lang w:eastAsia="zh-CN"/>
                    </w:rPr>
                  </w:pPr>
                  <w:r>
                    <w:rPr>
                      <w:rFonts w:ascii="Arial" w:eastAsia="SimSun" w:hAnsi="Arial"/>
                      <w:sz w:val="18"/>
                      <w:lang w:eastAsia="zh-CN"/>
                    </w:rPr>
                    <w:t xml:space="preserve">[2] </w:t>
                  </w:r>
                </w:p>
              </w:tc>
              <w:tc>
                <w:tcPr>
                  <w:tcW w:w="108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28652597" w14:textId="77777777" w:rsidR="004C6B2C" w:rsidRDefault="004C6B2C" w:rsidP="004C6B2C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sz w:val="18"/>
                    </w:rPr>
                  </w:pPr>
                  <w:r>
                    <w:rPr>
                      <w:rFonts w:ascii="Arial" w:eastAsia="SimSun" w:hAnsi="Arial"/>
                      <w:sz w:val="18"/>
                    </w:rPr>
                    <w:t>2x2</w:t>
                  </w:r>
                </w:p>
              </w:tc>
              <w:tc>
                <w:tcPr>
                  <w:tcW w:w="122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4B5FD777" w14:textId="77777777" w:rsidR="004C6B2C" w:rsidRDefault="004C6B2C" w:rsidP="004C6B2C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sz w:val="18"/>
                    </w:rPr>
                  </w:pPr>
                  <w:r>
                    <w:rPr>
                      <w:rFonts w:ascii="Arial" w:eastAsia="SimSun" w:hAnsi="Arial"/>
                      <w:sz w:val="18"/>
                    </w:rPr>
                    <w:t>70</w:t>
                  </w:r>
                </w:p>
              </w:tc>
              <w:tc>
                <w:tcPr>
                  <w:tcW w:w="69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36D9C041" w14:textId="77777777" w:rsidR="004C6B2C" w:rsidRDefault="004C6B2C" w:rsidP="004C6B2C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sz w:val="18"/>
                      <w:lang w:eastAsia="zh-CN"/>
                    </w:rPr>
                  </w:pPr>
                  <w:r w:rsidRPr="00532597">
                    <w:rPr>
                      <w:rFonts w:ascii="Arial" w:eastAsia="SimSun" w:hAnsi="Arial"/>
                      <w:sz w:val="18"/>
                      <w:highlight w:val="yellow"/>
                      <w:lang w:eastAsia="zh-CN"/>
                    </w:rPr>
                    <w:t>[</w:t>
                  </w:r>
                  <w:r w:rsidRPr="00532597">
                    <w:rPr>
                      <w:rFonts w:ascii="Arial" w:hAnsi="Arial"/>
                      <w:sz w:val="18"/>
                      <w:highlight w:val="yellow"/>
                      <w:lang w:eastAsia="zh-CN"/>
                    </w:rPr>
                    <w:t>8.2</w:t>
                  </w:r>
                  <w:r w:rsidRPr="00532597">
                    <w:rPr>
                      <w:rFonts w:ascii="Arial" w:eastAsia="SimSun" w:hAnsi="Arial"/>
                      <w:sz w:val="18"/>
                      <w:highlight w:val="yellow"/>
                      <w:lang w:eastAsia="zh-CN"/>
                    </w:rPr>
                    <w:t>]</w:t>
                  </w:r>
                </w:p>
              </w:tc>
            </w:tr>
            <w:tr w:rsidR="004C6B2C" w14:paraId="532113A9" w14:textId="77777777" w:rsidTr="004C6B2C">
              <w:trPr>
                <w:trHeight w:val="185"/>
                <w:jc w:val="center"/>
              </w:trPr>
              <w:tc>
                <w:tcPr>
                  <w:tcW w:w="1023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60694F54" w14:textId="77777777" w:rsidR="004C6B2C" w:rsidRDefault="004C6B2C" w:rsidP="004C6B2C">
                  <w:pPr>
                    <w:spacing w:after="0"/>
                    <w:rPr>
                      <w:rFonts w:ascii="Arial" w:eastAsia="SimSun" w:hAnsi="Arial"/>
                      <w:sz w:val="18"/>
                      <w:lang w:val="en-GB" w:eastAsia="zh-CN"/>
                    </w:rPr>
                  </w:pPr>
                </w:p>
              </w:tc>
              <w:tc>
                <w:tcPr>
                  <w:tcW w:w="11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43153364" w14:textId="77777777" w:rsidR="004C6B2C" w:rsidRDefault="004C6B2C" w:rsidP="004C6B2C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sz w:val="18"/>
                    </w:rPr>
                  </w:pPr>
                  <w:r>
                    <w:rPr>
                      <w:rFonts w:ascii="Arial" w:eastAsia="SimSun" w:hAnsi="Arial"/>
                      <w:sz w:val="18"/>
                    </w:rPr>
                    <w:t>[</w:t>
                  </w:r>
                  <w:proofErr w:type="gramStart"/>
                  <w:r>
                    <w:rPr>
                      <w:rFonts w:ascii="Arial" w:eastAsia="SimSun" w:hAnsi="Arial"/>
                      <w:sz w:val="18"/>
                    </w:rPr>
                    <w:t>R.PDSCH</w:t>
                  </w:r>
                  <w:proofErr w:type="gramEnd"/>
                  <w:r>
                    <w:rPr>
                      <w:rFonts w:ascii="Arial" w:eastAsia="SimSun" w:hAnsi="Arial"/>
                      <w:sz w:val="18"/>
                    </w:rPr>
                    <w:t>.</w:t>
                  </w:r>
                  <w:r>
                    <w:rPr>
                      <w:rFonts w:ascii="Arial" w:hAnsi="Arial"/>
                      <w:sz w:val="18"/>
                    </w:rPr>
                    <w:t xml:space="preserve"> 5-18.2</w:t>
                  </w:r>
                  <w:r>
                    <w:rPr>
                      <w:rFonts w:ascii="Arial" w:eastAsia="SimSun" w:hAnsi="Arial"/>
                      <w:sz w:val="18"/>
                    </w:rPr>
                    <w:t xml:space="preserve"> TDD]</w:t>
                  </w:r>
                </w:p>
              </w:tc>
              <w:tc>
                <w:tcPr>
                  <w:tcW w:w="120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1F61500F" w14:textId="77777777" w:rsidR="004C6B2C" w:rsidRDefault="004C6B2C" w:rsidP="004C6B2C">
                  <w:pPr>
                    <w:spacing w:after="0"/>
                    <w:rPr>
                      <w:rFonts w:ascii="Arial" w:eastAsia="SimSun" w:hAnsi="Arial"/>
                      <w:sz w:val="18"/>
                      <w:lang w:val="en-GB"/>
                    </w:rPr>
                  </w:pPr>
                </w:p>
              </w:tc>
              <w:tc>
                <w:tcPr>
                  <w:tcW w:w="105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734902EC" w14:textId="77777777" w:rsidR="004C6B2C" w:rsidRDefault="004C6B2C" w:rsidP="004C6B2C">
                  <w:pPr>
                    <w:spacing w:after="0"/>
                    <w:rPr>
                      <w:rFonts w:ascii="Arial" w:eastAsia="SimSun" w:hAnsi="Arial"/>
                      <w:sz w:val="18"/>
                      <w:lang w:val="en-GB" w:eastAsia="zh-CN"/>
                    </w:rPr>
                  </w:pPr>
                </w:p>
              </w:tc>
              <w:tc>
                <w:tcPr>
                  <w:tcW w:w="90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53020FC5" w14:textId="77777777" w:rsidR="004C6B2C" w:rsidRDefault="004C6B2C" w:rsidP="004C6B2C">
                  <w:pPr>
                    <w:spacing w:after="0"/>
                    <w:rPr>
                      <w:rFonts w:ascii="Arial" w:eastAsia="SimSun" w:hAnsi="Arial"/>
                      <w:sz w:val="18"/>
                      <w:lang w:val="en-GB"/>
                    </w:rPr>
                  </w:pPr>
                </w:p>
              </w:tc>
              <w:tc>
                <w:tcPr>
                  <w:tcW w:w="120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1123D21C" w14:textId="77777777" w:rsidR="004C6B2C" w:rsidRDefault="004C6B2C" w:rsidP="004C6B2C">
                  <w:pPr>
                    <w:spacing w:after="0"/>
                    <w:rPr>
                      <w:rFonts w:ascii="Arial" w:eastAsia="SimSun" w:hAnsi="Arial"/>
                      <w:sz w:val="18"/>
                      <w:lang w:val="en-GB"/>
                    </w:rPr>
                  </w:pPr>
                </w:p>
              </w:tc>
              <w:tc>
                <w:tcPr>
                  <w:tcW w:w="105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264031F9" w14:textId="77777777" w:rsidR="004C6B2C" w:rsidRDefault="004C6B2C" w:rsidP="004C6B2C">
                  <w:pPr>
                    <w:spacing w:after="0"/>
                    <w:rPr>
                      <w:rFonts w:ascii="Arial" w:eastAsia="SimSun" w:hAnsi="Arial"/>
                      <w:sz w:val="18"/>
                      <w:lang w:val="en-GB" w:eastAsia="zh-CN"/>
                    </w:rPr>
                  </w:pPr>
                </w:p>
              </w:tc>
              <w:tc>
                <w:tcPr>
                  <w:tcW w:w="108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07C9E0F9" w14:textId="77777777" w:rsidR="004C6B2C" w:rsidRDefault="004C6B2C" w:rsidP="004C6B2C">
                  <w:pPr>
                    <w:spacing w:after="0"/>
                    <w:rPr>
                      <w:rFonts w:ascii="Arial" w:eastAsia="SimSun" w:hAnsi="Arial"/>
                      <w:sz w:val="18"/>
                      <w:lang w:val="en-GB"/>
                    </w:rPr>
                  </w:pPr>
                </w:p>
              </w:tc>
              <w:tc>
                <w:tcPr>
                  <w:tcW w:w="19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66C856D1" w14:textId="77777777" w:rsidR="004C6B2C" w:rsidRDefault="004C6B2C" w:rsidP="004C6B2C">
                  <w:pPr>
                    <w:spacing w:after="0"/>
                    <w:rPr>
                      <w:rFonts w:ascii="Arial" w:eastAsia="SimSun" w:hAnsi="Arial"/>
                      <w:sz w:val="18"/>
                      <w:lang w:val="en-GB"/>
                    </w:rPr>
                  </w:pPr>
                </w:p>
              </w:tc>
              <w:tc>
                <w:tcPr>
                  <w:tcW w:w="69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2EB79021" w14:textId="77777777" w:rsidR="004C6B2C" w:rsidRDefault="004C6B2C" w:rsidP="004C6B2C">
                  <w:pPr>
                    <w:spacing w:after="0"/>
                    <w:rPr>
                      <w:rFonts w:ascii="Arial" w:eastAsia="SimSun" w:hAnsi="Arial"/>
                      <w:sz w:val="18"/>
                      <w:lang w:val="en-GB" w:eastAsia="zh-CN"/>
                    </w:rPr>
                  </w:pPr>
                </w:p>
              </w:tc>
            </w:tr>
            <w:tr w:rsidR="004C6B2C" w14:paraId="42929FA1" w14:textId="77777777" w:rsidTr="004C6B2C">
              <w:trPr>
                <w:trHeight w:val="185"/>
                <w:jc w:val="center"/>
              </w:trPr>
              <w:tc>
                <w:tcPr>
                  <w:tcW w:w="10234" w:type="dxa"/>
                  <w:gridSpan w:val="10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36FC13C9" w14:textId="77777777" w:rsidR="004C6B2C" w:rsidRDefault="004C6B2C" w:rsidP="004C6B2C">
                  <w:pPr>
                    <w:keepNext/>
                    <w:keepLines/>
                    <w:spacing w:after="0"/>
                    <w:ind w:left="851" w:hanging="851"/>
                    <w:rPr>
                      <w:rFonts w:ascii="Arial" w:eastAsia="SimSun" w:hAnsi="Arial"/>
                      <w:sz w:val="18"/>
                      <w:lang w:val="fr-FR" w:eastAsia="zh-CN"/>
                    </w:rPr>
                  </w:pPr>
                  <w:r>
                    <w:rPr>
                      <w:rFonts w:ascii="Arial" w:eastAsia="SimSun" w:hAnsi="Arial"/>
                      <w:sz w:val="18"/>
                      <w:lang w:val="fr-FR" w:eastAsia="zh-CN"/>
                    </w:rPr>
                    <w:t xml:space="preserve">Note 1 : The </w:t>
                  </w:r>
                  <w:proofErr w:type="spellStart"/>
                  <w:r>
                    <w:rPr>
                      <w:rFonts w:ascii="Arial" w:eastAsia="SimSun" w:hAnsi="Arial"/>
                      <w:sz w:val="18"/>
                      <w:lang w:val="fr-FR" w:eastAsia="zh-CN"/>
                    </w:rPr>
                    <w:t>RRH#i</w:t>
                  </w:r>
                  <w:proofErr w:type="spellEnd"/>
                  <w:r>
                    <w:rPr>
                      <w:rFonts w:ascii="Arial" w:eastAsia="SimSun" w:hAnsi="Arial"/>
                      <w:sz w:val="18"/>
                      <w:lang w:val="fr-FR" w:eastAsia="zh-CN"/>
                    </w:rPr>
                    <w:t xml:space="preserve"> (i =-1,0,1,2…) and </w:t>
                  </w:r>
                  <w:proofErr w:type="spellStart"/>
                  <w:r>
                    <w:rPr>
                      <w:rFonts w:ascii="Arial" w:eastAsia="SimSun" w:hAnsi="Arial"/>
                      <w:sz w:val="18"/>
                      <w:lang w:val="fr-FR" w:eastAsia="zh-CN"/>
                    </w:rPr>
                    <w:t>RRH#j</w:t>
                  </w:r>
                  <w:proofErr w:type="spellEnd"/>
                  <w:r>
                    <w:rPr>
                      <w:rFonts w:ascii="Arial" w:eastAsia="SimSun" w:hAnsi="Arial"/>
                      <w:sz w:val="18"/>
                      <w:lang w:val="fr-FR" w:eastAsia="zh-CN"/>
                    </w:rPr>
                    <w:t xml:space="preserve"> (j=1,2,3,…) </w:t>
                  </w:r>
                  <w:proofErr w:type="spellStart"/>
                  <w:r>
                    <w:rPr>
                      <w:rFonts w:ascii="Arial" w:eastAsia="SimSun" w:hAnsi="Arial"/>
                      <w:sz w:val="18"/>
                      <w:lang w:val="fr-FR" w:eastAsia="zh-CN"/>
                    </w:rPr>
                    <w:t>indicate</w:t>
                  </w:r>
                  <w:proofErr w:type="spellEnd"/>
                  <w:r>
                    <w:rPr>
                      <w:rFonts w:ascii="Arial" w:eastAsia="SimSun" w:hAnsi="Arial"/>
                      <w:sz w:val="18"/>
                      <w:lang w:val="fr-FR" w:eastAsia="zh-CN"/>
                    </w:rPr>
                    <w:t xml:space="preserve"> the </w:t>
                  </w:r>
                  <w:proofErr w:type="spellStart"/>
                  <w:r>
                    <w:rPr>
                      <w:rFonts w:ascii="Arial" w:eastAsia="SimSun" w:hAnsi="Arial"/>
                      <w:sz w:val="18"/>
                      <w:lang w:val="fr-FR" w:eastAsia="zh-CN"/>
                    </w:rPr>
                    <w:t>RRHs</w:t>
                  </w:r>
                  <w:proofErr w:type="spellEnd"/>
                  <w:r>
                    <w:rPr>
                      <w:rFonts w:ascii="Arial" w:eastAsia="SimSun" w:hAnsi="Arial"/>
                      <w:sz w:val="18"/>
                      <w:lang w:val="fr-FR" w:eastAsia="zh-CN"/>
                    </w:rPr>
                    <w:t xml:space="preserve"> </w:t>
                  </w:r>
                  <w:proofErr w:type="spellStart"/>
                  <w:r>
                    <w:rPr>
                      <w:rFonts w:ascii="Arial" w:eastAsia="SimSun" w:hAnsi="Arial"/>
                      <w:sz w:val="18"/>
                      <w:lang w:val="fr-FR" w:eastAsia="zh-CN"/>
                    </w:rPr>
                    <w:t>simultaneously</w:t>
                  </w:r>
                  <w:proofErr w:type="spellEnd"/>
                  <w:r>
                    <w:rPr>
                      <w:rFonts w:ascii="Arial" w:eastAsia="SimSun" w:hAnsi="Arial"/>
                      <w:sz w:val="18"/>
                      <w:lang w:val="fr-FR" w:eastAsia="zh-CN"/>
                    </w:rPr>
                    <w:t xml:space="preserve"> </w:t>
                  </w:r>
                  <w:proofErr w:type="spellStart"/>
                  <w:r>
                    <w:rPr>
                      <w:rFonts w:ascii="Arial" w:eastAsia="SimSun" w:hAnsi="Arial"/>
                      <w:sz w:val="18"/>
                      <w:lang w:val="fr-FR" w:eastAsia="zh-CN"/>
                    </w:rPr>
                    <w:t>transmitting</w:t>
                  </w:r>
                  <w:proofErr w:type="spellEnd"/>
                  <w:r>
                    <w:rPr>
                      <w:rFonts w:ascii="Arial" w:eastAsia="SimSun" w:hAnsi="Arial"/>
                      <w:sz w:val="18"/>
                      <w:lang w:val="fr-FR" w:eastAsia="zh-CN"/>
                    </w:rPr>
                    <w:t xml:space="preserve"> PDSCH to the UE.</w:t>
                  </w:r>
                </w:p>
                <w:p w14:paraId="7F8FD43E" w14:textId="77777777" w:rsidR="004C6B2C" w:rsidRDefault="004C6B2C" w:rsidP="004C6B2C">
                  <w:pPr>
                    <w:keepNext/>
                    <w:keepLines/>
                    <w:spacing w:after="0"/>
                    <w:ind w:left="851" w:hanging="851"/>
                    <w:rPr>
                      <w:rFonts w:ascii="Arial" w:eastAsia="SimSun" w:hAnsi="Arial"/>
                      <w:sz w:val="18"/>
                      <w:lang w:val="fr-FR" w:eastAsia="zh-CN"/>
                    </w:rPr>
                  </w:pPr>
                  <w:r>
                    <w:rPr>
                      <w:rFonts w:ascii="Arial" w:eastAsia="SimSun" w:hAnsi="Arial"/>
                      <w:sz w:val="18"/>
                      <w:lang w:val="fr-FR" w:eastAsia="zh-CN"/>
                    </w:rPr>
                    <w:t xml:space="preserve">Note 2:  </w:t>
                  </w:r>
                  <w:proofErr w:type="spellStart"/>
                  <w:r>
                    <w:rPr>
                      <w:rFonts w:ascii="Arial" w:eastAsia="SimSun" w:hAnsi="Arial"/>
                      <w:sz w:val="18"/>
                      <w:lang w:val="fr-FR" w:eastAsia="zh-CN"/>
                    </w:rPr>
                    <w:t>Receive</w:t>
                  </w:r>
                  <w:proofErr w:type="spellEnd"/>
                  <w:r>
                    <w:rPr>
                      <w:rFonts w:ascii="Arial" w:eastAsia="SimSun" w:hAnsi="Arial"/>
                      <w:sz w:val="18"/>
                      <w:lang w:val="fr-FR" w:eastAsia="zh-CN"/>
                    </w:rPr>
                    <w:t xml:space="preserve"> timing </w:t>
                  </w:r>
                  <w:proofErr w:type="spellStart"/>
                  <w:r>
                    <w:rPr>
                      <w:rFonts w:ascii="Arial" w:eastAsia="SimSun" w:hAnsi="Arial"/>
                      <w:sz w:val="18"/>
                      <w:lang w:val="fr-FR" w:eastAsia="zh-CN"/>
                    </w:rPr>
                    <w:t>difference</w:t>
                  </w:r>
                  <w:proofErr w:type="spellEnd"/>
                  <w:r>
                    <w:rPr>
                      <w:rFonts w:ascii="Arial" w:eastAsia="SimSun" w:hAnsi="Arial"/>
                      <w:sz w:val="18"/>
                      <w:lang w:val="fr-FR" w:eastAsia="zh-CN"/>
                    </w:rPr>
                    <w:t xml:space="preserve"> (RTD) of PDSCH data </w:t>
                  </w:r>
                  <w:proofErr w:type="spellStart"/>
                  <w:r>
                    <w:rPr>
                      <w:rFonts w:ascii="Arial" w:eastAsia="SimSun" w:hAnsi="Arial"/>
                      <w:sz w:val="18"/>
                      <w:lang w:val="fr-FR" w:eastAsia="zh-CN"/>
                    </w:rPr>
                    <w:t>transmitted</w:t>
                  </w:r>
                  <w:proofErr w:type="spellEnd"/>
                  <w:r>
                    <w:rPr>
                      <w:rFonts w:ascii="Arial" w:eastAsia="SimSun" w:hAnsi="Arial"/>
                      <w:sz w:val="18"/>
                      <w:lang w:val="fr-FR" w:eastAsia="zh-CN"/>
                    </w:rPr>
                    <w:t xml:space="preserve"> </w:t>
                  </w:r>
                  <w:proofErr w:type="spellStart"/>
                  <w:r>
                    <w:rPr>
                      <w:rFonts w:ascii="Arial" w:eastAsia="SimSun" w:hAnsi="Arial"/>
                      <w:sz w:val="18"/>
                      <w:lang w:val="fr-FR" w:eastAsia="zh-CN"/>
                    </w:rPr>
                    <w:t>from</w:t>
                  </w:r>
                  <w:proofErr w:type="spellEnd"/>
                  <w:r>
                    <w:rPr>
                      <w:rFonts w:ascii="Arial" w:eastAsia="SimSun" w:hAnsi="Arial"/>
                      <w:sz w:val="18"/>
                      <w:lang w:val="fr-FR" w:eastAsia="zh-CN"/>
                    </w:rPr>
                    <w:t xml:space="preserve"> </w:t>
                  </w:r>
                  <w:proofErr w:type="spellStart"/>
                  <w:r>
                    <w:rPr>
                      <w:rFonts w:ascii="Arial" w:eastAsia="SimSun" w:hAnsi="Arial"/>
                      <w:sz w:val="18"/>
                      <w:lang w:val="fr-FR" w:eastAsia="zh-CN"/>
                    </w:rPr>
                    <w:t>RRH#i</w:t>
                  </w:r>
                  <w:proofErr w:type="spellEnd"/>
                  <w:r>
                    <w:rPr>
                      <w:rFonts w:ascii="Arial" w:eastAsia="SimSun" w:hAnsi="Arial"/>
                      <w:sz w:val="18"/>
                      <w:lang w:val="fr-FR" w:eastAsia="zh-CN"/>
                    </w:rPr>
                    <w:t xml:space="preserve"> (i =-1,0,1,2…) and </w:t>
                  </w:r>
                  <w:proofErr w:type="spellStart"/>
                  <w:r>
                    <w:rPr>
                      <w:rFonts w:ascii="Arial" w:eastAsia="SimSun" w:hAnsi="Arial"/>
                      <w:sz w:val="18"/>
                      <w:lang w:val="fr-FR" w:eastAsia="zh-CN"/>
                    </w:rPr>
                    <w:t>RRH#j</w:t>
                  </w:r>
                  <w:proofErr w:type="spellEnd"/>
                  <w:r>
                    <w:rPr>
                      <w:rFonts w:ascii="Arial" w:eastAsia="SimSun" w:hAnsi="Arial"/>
                      <w:sz w:val="18"/>
                      <w:lang w:val="fr-FR" w:eastAsia="zh-CN"/>
                    </w:rPr>
                    <w:t xml:space="preserve"> (j=1,2,3,…) at the UE </w:t>
                  </w:r>
                  <w:proofErr w:type="spellStart"/>
                  <w:r>
                    <w:rPr>
                      <w:rFonts w:ascii="Arial" w:eastAsia="SimSun" w:hAnsi="Arial"/>
                      <w:sz w:val="18"/>
                      <w:lang w:val="fr-FR" w:eastAsia="zh-CN"/>
                    </w:rPr>
                    <w:t>between</w:t>
                  </w:r>
                  <w:proofErr w:type="spellEnd"/>
                  <w:r>
                    <w:rPr>
                      <w:rFonts w:ascii="Arial" w:eastAsia="SimSun" w:hAnsi="Arial"/>
                      <w:sz w:val="18"/>
                      <w:lang w:val="fr-FR" w:eastAsia="zh-CN"/>
                    </w:rPr>
                    <w:t xml:space="preserve"> </w:t>
                  </w:r>
                  <w:proofErr w:type="spellStart"/>
                  <w:r>
                    <w:rPr>
                      <w:rFonts w:ascii="Arial" w:eastAsia="SimSun" w:hAnsi="Arial"/>
                      <w:sz w:val="18"/>
                      <w:lang w:val="fr-FR" w:eastAsia="zh-CN"/>
                    </w:rPr>
                    <w:t>two</w:t>
                  </w:r>
                  <w:proofErr w:type="spellEnd"/>
                  <w:r>
                    <w:rPr>
                      <w:rFonts w:ascii="Arial" w:eastAsia="SimSun" w:hAnsi="Arial"/>
                      <w:sz w:val="18"/>
                      <w:lang w:val="fr-FR" w:eastAsia="zh-CN"/>
                    </w:rPr>
                    <w:t xml:space="preserve"> </w:t>
                  </w:r>
                  <w:proofErr w:type="spellStart"/>
                  <w:r>
                    <w:rPr>
                      <w:rFonts w:ascii="Arial" w:eastAsia="SimSun" w:hAnsi="Arial"/>
                      <w:sz w:val="18"/>
                      <w:lang w:val="fr-FR" w:eastAsia="zh-CN"/>
                    </w:rPr>
                    <w:t>Rx</w:t>
                  </w:r>
                  <w:proofErr w:type="spellEnd"/>
                  <w:r>
                    <w:rPr>
                      <w:rFonts w:ascii="Arial" w:eastAsia="SimSun" w:hAnsi="Arial"/>
                      <w:sz w:val="18"/>
                      <w:lang w:val="fr-FR" w:eastAsia="zh-CN"/>
                    </w:rPr>
                    <w:t xml:space="preserve"> </w:t>
                  </w:r>
                  <w:proofErr w:type="spellStart"/>
                  <w:r>
                    <w:rPr>
                      <w:rFonts w:ascii="Arial" w:eastAsia="SimSun" w:hAnsi="Arial"/>
                      <w:sz w:val="18"/>
                      <w:lang w:val="fr-FR" w:eastAsia="zh-CN"/>
                    </w:rPr>
                    <w:t>chains</w:t>
                  </w:r>
                  <w:proofErr w:type="spellEnd"/>
                  <w:r>
                    <w:rPr>
                      <w:rFonts w:ascii="Arial" w:eastAsia="SimSun" w:hAnsi="Arial"/>
                      <w:sz w:val="18"/>
                      <w:lang w:val="fr-FR" w:eastAsia="zh-CN"/>
                    </w:rPr>
                    <w:t xml:space="preserve"> </w:t>
                  </w:r>
                  <w:proofErr w:type="spellStart"/>
                  <w:r>
                    <w:rPr>
                      <w:rFonts w:ascii="Arial" w:eastAsia="SimSun" w:hAnsi="Arial"/>
                      <w:sz w:val="18"/>
                      <w:lang w:val="fr-FR" w:eastAsia="zh-CN"/>
                    </w:rPr>
                    <w:t>is</w:t>
                  </w:r>
                  <w:proofErr w:type="spellEnd"/>
                  <w:r>
                    <w:rPr>
                      <w:rFonts w:ascii="Arial" w:eastAsia="SimSun" w:hAnsi="Arial"/>
                      <w:sz w:val="18"/>
                      <w:lang w:val="fr-FR" w:eastAsia="zh-CN"/>
                    </w:rPr>
                    <w:t xml:space="preserve"> 0.88 us (1.5*CP).</w:t>
                  </w:r>
                </w:p>
                <w:p w14:paraId="4BCE40A4" w14:textId="77777777" w:rsidR="004C6B2C" w:rsidRDefault="004C6B2C" w:rsidP="004C6B2C">
                  <w:pPr>
                    <w:keepNext/>
                    <w:keepLines/>
                    <w:spacing w:after="0"/>
                    <w:jc w:val="both"/>
                    <w:rPr>
                      <w:rFonts w:ascii="Arial" w:eastAsia="DengXian" w:hAnsi="Arial" w:cs="Arial"/>
                      <w:sz w:val="18"/>
                      <w:szCs w:val="18"/>
                      <w:lang w:val="fr-FR" w:eastAsia="zh-CN"/>
                    </w:rPr>
                  </w:pPr>
                  <w:r>
                    <w:rPr>
                      <w:rFonts w:ascii="Arial" w:eastAsia="SimSun" w:hAnsi="Arial" w:cs="Arial"/>
                      <w:sz w:val="18"/>
                      <w:szCs w:val="18"/>
                      <w:lang w:val="fr-FR" w:eastAsia="zh-CN"/>
                    </w:rPr>
                    <w:t xml:space="preserve">Note 3: </w:t>
                  </w:r>
                  <w:proofErr w:type="spellStart"/>
                  <w:r>
                    <w:rPr>
                      <w:rFonts w:ascii="Arial" w:eastAsia="SimSun" w:hAnsi="Arial" w:cs="Arial"/>
                      <w:sz w:val="18"/>
                      <w:szCs w:val="18"/>
                      <w:lang w:val="fr-FR" w:eastAsia="zh-CN"/>
                    </w:rPr>
                    <w:t>Only</w:t>
                  </w:r>
                  <w:proofErr w:type="spellEnd"/>
                  <w:r>
                    <w:rPr>
                      <w:rFonts w:ascii="Arial" w:eastAsia="SimSun" w:hAnsi="Arial" w:cs="Arial"/>
                      <w:sz w:val="18"/>
                      <w:szCs w:val="18"/>
                      <w:lang w:val="fr-FR" w:eastAsia="zh-CN"/>
                    </w:rPr>
                    <w:t xml:space="preserve"> 1 </w:t>
                  </w:r>
                  <w:proofErr w:type="spellStart"/>
                  <w:r>
                    <w:rPr>
                      <w:rFonts w:ascii="Arial" w:eastAsia="SimSun" w:hAnsi="Arial" w:cs="Arial"/>
                      <w:sz w:val="18"/>
                      <w:szCs w:val="18"/>
                      <w:lang w:val="fr-FR" w:eastAsia="zh-CN"/>
                    </w:rPr>
                    <w:t>available</w:t>
                  </w:r>
                  <w:proofErr w:type="spellEnd"/>
                  <w:r>
                    <w:rPr>
                      <w:rFonts w:ascii="Arial" w:eastAsia="SimSun" w:hAnsi="Arial" w:cs="Arial"/>
                      <w:sz w:val="18"/>
                      <w:szCs w:val="18"/>
                      <w:lang w:val="fr-FR" w:eastAsia="zh-CN"/>
                    </w:rPr>
                    <w:t xml:space="preserve"> active TCI state per RRH.</w:t>
                  </w:r>
                </w:p>
              </w:tc>
            </w:tr>
            <w:bookmarkEnd w:id="5"/>
          </w:tbl>
          <w:p w14:paraId="7634DD0D" w14:textId="55E2BE26" w:rsidR="00A520D9" w:rsidRPr="006065E6" w:rsidRDefault="00A520D9" w:rsidP="00E25252">
            <w:pPr>
              <w:jc w:val="both"/>
              <w:rPr>
                <w:rFonts w:eastAsia="SimSun"/>
                <w:szCs w:val="24"/>
                <w:lang w:eastAsia="zh-CN"/>
              </w:rPr>
            </w:pPr>
          </w:p>
        </w:tc>
      </w:tr>
    </w:tbl>
    <w:p w14:paraId="4AD1B40C" w14:textId="0B72B86C" w:rsidR="00A5141D" w:rsidRPr="008C39F7" w:rsidRDefault="005711D3" w:rsidP="005C23A4">
      <w:r>
        <w:t xml:space="preserve">Furthermore, the structure of </w:t>
      </w:r>
      <w:r w:rsidRPr="005711D3">
        <w:t>Table 7.2.2.2.6-3</w:t>
      </w:r>
      <w:r w:rsidR="003E394C">
        <w:t xml:space="preserve"> </w:t>
      </w:r>
      <w:r>
        <w:t>can still be refined.</w:t>
      </w:r>
    </w:p>
    <w:p w14:paraId="73001FC8" w14:textId="77777777" w:rsidR="003B659E" w:rsidRPr="008C39F7" w:rsidRDefault="003B659E" w:rsidP="00AE56B1">
      <w:pPr>
        <w:pStyle w:val="RAN4H1"/>
      </w:pPr>
      <w:bookmarkStart w:id="6" w:name="_Toc116995842"/>
      <w:r w:rsidRPr="008C39F7">
        <w:t>Discussion</w:t>
      </w:r>
      <w:bookmarkEnd w:id="6"/>
    </w:p>
    <w:p w14:paraId="355E372C" w14:textId="05B4B19C" w:rsidR="00917E37" w:rsidRDefault="000B2DC2" w:rsidP="00300956">
      <w:r>
        <w:t xml:space="preserve">The simulation results </w:t>
      </w:r>
      <w:r w:rsidR="00981FA0">
        <w:t xml:space="preserve">of HST FR2 PDSCH with multi-Rx in RAN4#110bis are collected in </w:t>
      </w:r>
      <w:r w:rsidR="00981FA0">
        <w:fldChar w:fldCharType="begin"/>
      </w:r>
      <w:r w:rsidR="00981FA0">
        <w:instrText xml:space="preserve"> REF _Ref166476204 \r \h </w:instrText>
      </w:r>
      <w:r w:rsidR="00981FA0">
        <w:fldChar w:fldCharType="separate"/>
      </w:r>
      <w:r w:rsidR="009B66C4">
        <w:t>[2]</w:t>
      </w:r>
      <w:r w:rsidR="00981FA0">
        <w:fldChar w:fldCharType="end"/>
      </w:r>
      <w:r w:rsidR="00981FA0">
        <w:t xml:space="preserve">. </w:t>
      </w:r>
      <w:r w:rsidR="00E56FFE">
        <w:t xml:space="preserve">The </w:t>
      </w:r>
      <w:r w:rsidR="0043360D">
        <w:t>span is only 1.4 dB</w:t>
      </w:r>
      <w:r w:rsidR="00E51C09">
        <w:t>, showing that the simulation results from the companies are well aligned.</w:t>
      </w:r>
    </w:p>
    <w:p w14:paraId="4A5331BA" w14:textId="4F18BFE2" w:rsidR="00B656AE" w:rsidRDefault="00B656AE" w:rsidP="00B656AE">
      <w:pPr>
        <w:pStyle w:val="RAN4observation0"/>
      </w:pPr>
      <w:bookmarkStart w:id="7" w:name="_Toc166430594"/>
      <w:bookmarkStart w:id="8" w:name="_Toc166482008"/>
      <w:r>
        <w:t xml:space="preserve">The simulation results from companies have been </w:t>
      </w:r>
      <w:r w:rsidR="00BD077D">
        <w:t>updated in RAN4#110bis</w:t>
      </w:r>
      <w:r w:rsidR="00E430CB">
        <w:t>,</w:t>
      </w:r>
      <w:r>
        <w:t xml:space="preserve"> and they are well aligned</w:t>
      </w:r>
      <w:r w:rsidR="00E430CB">
        <w:t xml:space="preserve">. Hence, </w:t>
      </w:r>
      <w:r>
        <w:t>it is not expected that there will be</w:t>
      </w:r>
      <w:r w:rsidR="00E430CB">
        <w:t xml:space="preserve"> further</w:t>
      </w:r>
      <w:r>
        <w:t xml:space="preserve"> simulation result updates from any companies</w:t>
      </w:r>
      <w:r w:rsidR="00D54AB9">
        <w:t xml:space="preserve"> on HST FR2 with multi-Rx</w:t>
      </w:r>
      <w:r>
        <w:t>.</w:t>
      </w:r>
      <w:bookmarkEnd w:id="7"/>
      <w:bookmarkEnd w:id="8"/>
    </w:p>
    <w:p w14:paraId="59DC3BD1" w14:textId="77777777" w:rsidR="00B656AE" w:rsidRPr="006660BA" w:rsidRDefault="00B656AE" w:rsidP="00B656AE">
      <w:pPr>
        <w:pStyle w:val="RAN4observation0"/>
      </w:pPr>
      <w:bookmarkStart w:id="9" w:name="_Toc166430596"/>
      <w:bookmarkStart w:id="10" w:name="_Toc166482009"/>
      <w:r>
        <w:t>RAN4#111 is the last meeting for RAN4 demodulation performance requirements of Rel-18 HST FR2 Enhanced.</w:t>
      </w:r>
      <w:bookmarkEnd w:id="9"/>
      <w:bookmarkEnd w:id="10"/>
      <w:r>
        <w:t xml:space="preserve"> </w:t>
      </w:r>
    </w:p>
    <w:p w14:paraId="70EF9A76" w14:textId="7C6D8078" w:rsidR="00B656AE" w:rsidRDefault="00B656AE" w:rsidP="00B656AE">
      <w:pPr>
        <w:pStyle w:val="RAN4proposal"/>
      </w:pPr>
      <w:bookmarkStart w:id="11" w:name="_Toc166430597"/>
      <w:bookmarkStart w:id="12" w:name="_Toc166482010"/>
      <w:r>
        <w:t xml:space="preserve">The SNR requirements </w:t>
      </w:r>
      <w:r w:rsidR="00D54AB9">
        <w:t xml:space="preserve">for HST FR2 PDSCH with multi-Rx </w:t>
      </w:r>
      <w:r>
        <w:t>shall be finalized in RAN4#111, and the square brackets in the final formal big CR shall be removed.</w:t>
      </w:r>
      <w:bookmarkEnd w:id="11"/>
      <w:bookmarkEnd w:id="12"/>
    </w:p>
    <w:p w14:paraId="1EEF32D9" w14:textId="440AB0F5" w:rsidR="000631B8" w:rsidRDefault="00C412F3" w:rsidP="00300956">
      <w:r>
        <w:lastRenderedPageBreak/>
        <w:t xml:space="preserve">In </w:t>
      </w:r>
      <w:r>
        <w:fldChar w:fldCharType="begin"/>
      </w:r>
      <w:r>
        <w:instrText xml:space="preserve"> REF _Ref166430778 \r \h </w:instrText>
      </w:r>
      <w:r>
        <w:fldChar w:fldCharType="separate"/>
      </w:r>
      <w:r w:rsidR="009B66C4">
        <w:t>[1]</w:t>
      </w:r>
      <w:r>
        <w:fldChar w:fldCharType="end"/>
      </w:r>
      <w:r>
        <w:t xml:space="preserve">, the requirements of HST FR2 PDSCH with multi-Rx </w:t>
      </w:r>
      <w:r w:rsidR="00A96CC9">
        <w:t>are tabulated</w:t>
      </w:r>
      <w:r w:rsidR="007561A0">
        <w:t xml:space="preserve"> in</w:t>
      </w:r>
      <w:r w:rsidR="00A96CC9">
        <w:t xml:space="preserve"> </w:t>
      </w:r>
      <w:r w:rsidR="00A96CC9" w:rsidRPr="00A96CC9">
        <w:t>Table 7.2.2.2.6-3</w:t>
      </w:r>
      <w:r w:rsidR="00A96CC9">
        <w:t xml:space="preserve">. In the current structure </w:t>
      </w:r>
      <w:r w:rsidR="003E69A7">
        <w:t>of Table</w:t>
      </w:r>
      <w:r w:rsidR="00A96CC9" w:rsidRPr="00A96CC9">
        <w:t xml:space="preserve"> 7.2.2.2.6-3</w:t>
      </w:r>
      <w:r w:rsidR="00A96CC9">
        <w:t xml:space="preserve">, </w:t>
      </w:r>
      <w:r w:rsidR="00174571">
        <w:t xml:space="preserve">The RRH </w:t>
      </w:r>
      <w:r w:rsidR="000631B8">
        <w:t xml:space="preserve">number </w:t>
      </w:r>
      <w:proofErr w:type="gramStart"/>
      <w:r w:rsidR="000631B8">
        <w:t>is located in</w:t>
      </w:r>
      <w:proofErr w:type="gramEnd"/>
      <w:r w:rsidR="000631B8">
        <w:t xml:space="preserve"> the same column as </w:t>
      </w:r>
      <w:r w:rsidR="003E69A7">
        <w:t xml:space="preserve">the </w:t>
      </w:r>
      <w:r w:rsidR="000631B8">
        <w:t>Reference Channel.</w:t>
      </w:r>
    </w:p>
    <w:p w14:paraId="7380884B" w14:textId="492C2CE1" w:rsidR="00024E74" w:rsidRDefault="000631B8" w:rsidP="000631B8">
      <w:pPr>
        <w:pStyle w:val="RAN4observation0"/>
      </w:pPr>
      <w:bookmarkStart w:id="13" w:name="_Toc166482011"/>
      <w:r>
        <w:t xml:space="preserve">It is not common to </w:t>
      </w:r>
      <w:r w:rsidR="00DC1A50">
        <w:t xml:space="preserve">use </w:t>
      </w:r>
      <w:r w:rsidR="00220A1D">
        <w:t xml:space="preserve">the </w:t>
      </w:r>
      <w:r w:rsidR="00DC1A50">
        <w:t xml:space="preserve">Reference Channel column in the </w:t>
      </w:r>
      <w:r w:rsidR="00220A1D">
        <w:t xml:space="preserve">requirements table in the </w:t>
      </w:r>
      <w:r w:rsidR="00DC1A50">
        <w:t>specification</w:t>
      </w:r>
      <w:r w:rsidR="00E16F6A">
        <w:t xml:space="preserve"> for both the intended Reference Channel and </w:t>
      </w:r>
      <w:r w:rsidR="00024E74">
        <w:t>other parameters.</w:t>
      </w:r>
      <w:bookmarkEnd w:id="13"/>
    </w:p>
    <w:p w14:paraId="43AC71A2" w14:textId="30DAF357" w:rsidR="00006E19" w:rsidRDefault="00CA4F01" w:rsidP="00CA4F01">
      <w:pPr>
        <w:pStyle w:val="RAN4proposal"/>
      </w:pPr>
      <w:bookmarkStart w:id="14" w:name="_Toc166482012"/>
      <w:r>
        <w:t xml:space="preserve">RAN4 to add another column </w:t>
      </w:r>
      <w:r w:rsidR="00C03644">
        <w:t>for RRH number to avoid other parameters</w:t>
      </w:r>
      <w:r w:rsidR="000575A6">
        <w:t xml:space="preserve"> than Reference Channel</w:t>
      </w:r>
      <w:r w:rsidR="00C03644">
        <w:t xml:space="preserve"> to be placed in the Reference Channel column</w:t>
      </w:r>
      <w:r w:rsidR="008F7DC8">
        <w:t xml:space="preserve"> as below:</w:t>
      </w:r>
      <w:bookmarkEnd w:id="14"/>
    </w:p>
    <w:tbl>
      <w:tblPr>
        <w:tblW w:w="109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567"/>
        <w:gridCol w:w="648"/>
        <w:gridCol w:w="1127"/>
        <w:gridCol w:w="1136"/>
        <w:gridCol w:w="1176"/>
        <w:gridCol w:w="967"/>
        <w:gridCol w:w="1267"/>
        <w:gridCol w:w="897"/>
        <w:gridCol w:w="1366"/>
        <w:gridCol w:w="1176"/>
        <w:gridCol w:w="592"/>
      </w:tblGrid>
      <w:tr w:rsidR="00D93A47" w:rsidRPr="00FE3FF7" w14:paraId="2E83597C" w14:textId="77777777" w:rsidTr="00D971E1">
        <w:trPr>
          <w:trHeight w:val="366"/>
          <w:jc w:val="center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9024A0" w14:textId="4EB5243A" w:rsidR="00D93A47" w:rsidRPr="00FE3FF7" w:rsidRDefault="00D93A47" w:rsidP="00FA064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</w:rPr>
            </w:pPr>
            <w:bookmarkStart w:id="15" w:name="_Hlk166478344"/>
            <w:r w:rsidRPr="00FE3FF7">
              <w:rPr>
                <w:rFonts w:ascii="Arial" w:eastAsia="SimSun" w:hAnsi="Arial"/>
                <w:b/>
                <w:sz w:val="16"/>
                <w:szCs w:val="16"/>
              </w:rPr>
              <w:t xml:space="preserve">Test </w:t>
            </w:r>
            <w:r w:rsidR="00D971E1">
              <w:rPr>
                <w:rFonts w:ascii="Arial" w:eastAsia="SimSun" w:hAnsi="Arial"/>
                <w:b/>
                <w:sz w:val="16"/>
                <w:szCs w:val="16"/>
              </w:rPr>
              <w:t>N</w:t>
            </w:r>
            <w:r w:rsidRPr="00FE3FF7">
              <w:rPr>
                <w:rFonts w:ascii="Arial" w:eastAsia="SimSun" w:hAnsi="Arial"/>
                <w:b/>
                <w:sz w:val="16"/>
                <w:szCs w:val="16"/>
              </w:rPr>
              <w:t>um</w:t>
            </w:r>
            <w:r w:rsidR="00D971E1">
              <w:rPr>
                <w:rFonts w:ascii="Arial" w:eastAsia="SimSun" w:hAnsi="Arial"/>
                <w:b/>
                <w:sz w:val="16"/>
                <w:szCs w:val="16"/>
              </w:rPr>
              <w:t>ber</w:t>
            </w:r>
          </w:p>
        </w:tc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8054419" w14:textId="4DA24708" w:rsidR="00D93A47" w:rsidRPr="00FE3FF7" w:rsidRDefault="00D93A47" w:rsidP="00FA064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</w:rPr>
            </w:pPr>
            <w:r w:rsidRPr="00FE3FF7">
              <w:rPr>
                <w:rFonts w:ascii="Arial" w:eastAsia="SimSun" w:hAnsi="Arial"/>
                <w:b/>
                <w:sz w:val="16"/>
                <w:szCs w:val="16"/>
              </w:rPr>
              <w:t>RRH Number</w:t>
            </w:r>
          </w:p>
        </w:tc>
        <w:tc>
          <w:tcPr>
            <w:tcW w:w="1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9D9E09F" w14:textId="4D5B0615" w:rsidR="00D93A47" w:rsidRPr="00FE3FF7" w:rsidRDefault="00D93A47" w:rsidP="00FA064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</w:rPr>
            </w:pPr>
            <w:r w:rsidRPr="00FE3FF7">
              <w:rPr>
                <w:rFonts w:ascii="Arial" w:eastAsia="SimSun" w:hAnsi="Arial"/>
                <w:b/>
                <w:sz w:val="16"/>
                <w:szCs w:val="16"/>
              </w:rPr>
              <w:t>Reference</w:t>
            </w:r>
            <w:r w:rsidRPr="00FE3FF7">
              <w:rPr>
                <w:rFonts w:ascii="Arial" w:eastAsia="SimSun" w:hAnsi="Arial"/>
                <w:b/>
                <w:sz w:val="16"/>
                <w:szCs w:val="16"/>
                <w:lang w:eastAsia="zh-CN"/>
              </w:rPr>
              <w:t xml:space="preserve"> </w:t>
            </w:r>
            <w:r w:rsidRPr="00FE3FF7">
              <w:rPr>
                <w:rFonts w:ascii="Arial" w:eastAsia="SimSun" w:hAnsi="Arial"/>
                <w:b/>
                <w:sz w:val="16"/>
                <w:szCs w:val="16"/>
              </w:rPr>
              <w:t>channel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8B0D13" w14:textId="77777777" w:rsidR="00D93A47" w:rsidRPr="00FE3FF7" w:rsidRDefault="00D93A47" w:rsidP="00FA064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</w:rPr>
            </w:pPr>
            <w:r w:rsidRPr="00FE3FF7">
              <w:rPr>
                <w:rFonts w:ascii="Arial" w:eastAsia="SimSun" w:hAnsi="Arial"/>
                <w:b/>
                <w:sz w:val="16"/>
                <w:szCs w:val="16"/>
              </w:rPr>
              <w:t>Bandwidth (MHz) / Subcarrier spacing (kHz)</w:t>
            </w:r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817F86" w14:textId="77777777" w:rsidR="00D93A47" w:rsidRPr="00FE3FF7" w:rsidRDefault="00D93A47" w:rsidP="00FA064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  <w:lang w:eastAsia="zh-CN"/>
              </w:rPr>
            </w:pPr>
            <w:r w:rsidRPr="00FE3FF7">
              <w:rPr>
                <w:rFonts w:ascii="Arial" w:eastAsia="SimSun" w:hAnsi="Arial"/>
                <w:b/>
                <w:sz w:val="16"/>
                <w:szCs w:val="16"/>
              </w:rPr>
              <w:t>Modulation format</w:t>
            </w:r>
            <w:r w:rsidRPr="00FE3FF7">
              <w:rPr>
                <w:rFonts w:ascii="Arial" w:eastAsia="SimSun" w:hAnsi="Arial"/>
                <w:b/>
                <w:sz w:val="16"/>
                <w:szCs w:val="16"/>
                <w:lang w:eastAsia="zh-CN"/>
              </w:rPr>
              <w:t xml:space="preserve"> </w:t>
            </w:r>
            <w:r w:rsidRPr="00FE3FF7">
              <w:rPr>
                <w:rFonts w:ascii="Arial" w:eastAsia="SimSun" w:hAnsi="Arial"/>
                <w:b/>
                <w:sz w:val="16"/>
                <w:szCs w:val="16"/>
              </w:rPr>
              <w:t>and code rate</w:t>
            </w:r>
          </w:p>
        </w:tc>
        <w:tc>
          <w:tcPr>
            <w:tcW w:w="9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60607A1" w14:textId="77777777" w:rsidR="00D93A47" w:rsidRPr="00FE3FF7" w:rsidRDefault="00D93A47" w:rsidP="00FA064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</w:rPr>
            </w:pPr>
            <w:r w:rsidRPr="00FE3FF7">
              <w:rPr>
                <w:rFonts w:ascii="Arial" w:eastAsia="SimSun" w:hAnsi="Arial"/>
                <w:b/>
                <w:sz w:val="16"/>
                <w:szCs w:val="16"/>
              </w:rPr>
              <w:t>TDD UL-DL pattern</w:t>
            </w:r>
          </w:p>
        </w:tc>
        <w:tc>
          <w:tcPr>
            <w:tcW w:w="1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5F7E10" w14:textId="77777777" w:rsidR="00D93A47" w:rsidRPr="00FE3FF7" w:rsidRDefault="00D93A47" w:rsidP="00FA064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</w:rPr>
            </w:pPr>
            <w:r w:rsidRPr="00FE3FF7">
              <w:rPr>
                <w:rFonts w:ascii="Arial" w:eastAsia="SimSun" w:hAnsi="Arial"/>
                <w:b/>
                <w:sz w:val="16"/>
                <w:szCs w:val="16"/>
              </w:rPr>
              <w:t>Propagation condition</w:t>
            </w:r>
          </w:p>
        </w:tc>
        <w:tc>
          <w:tcPr>
            <w:tcW w:w="8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A73E5BC" w14:textId="77777777" w:rsidR="00D93A47" w:rsidRPr="00FE3FF7" w:rsidRDefault="00D93A47" w:rsidP="00FA064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</w:rPr>
            </w:pPr>
            <w:r w:rsidRPr="00FE3FF7">
              <w:rPr>
                <w:rFonts w:ascii="Arial" w:eastAsia="SimSun" w:hAnsi="Arial"/>
                <w:b/>
                <w:sz w:val="16"/>
                <w:szCs w:val="16"/>
                <w:lang w:eastAsia="zh-CN"/>
              </w:rPr>
              <w:t>Number of active PDSCH TCI states [Note 3]</w:t>
            </w:r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B41206F" w14:textId="77777777" w:rsidR="00D93A47" w:rsidRPr="00FE3FF7" w:rsidRDefault="00D93A47" w:rsidP="00FA064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</w:rPr>
            </w:pPr>
            <w:r w:rsidRPr="00FE3FF7">
              <w:rPr>
                <w:rFonts w:ascii="Arial" w:eastAsia="SimSun" w:hAnsi="Arial"/>
                <w:b/>
                <w:sz w:val="16"/>
                <w:szCs w:val="16"/>
              </w:rPr>
              <w:t>Correlation matrix and antenna configuration</w:t>
            </w:r>
          </w:p>
        </w:tc>
        <w:tc>
          <w:tcPr>
            <w:tcW w:w="1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C861293" w14:textId="77777777" w:rsidR="00D93A47" w:rsidRPr="00FE3FF7" w:rsidRDefault="00D93A47" w:rsidP="00FA064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</w:rPr>
            </w:pPr>
            <w:r w:rsidRPr="00FE3FF7">
              <w:rPr>
                <w:rFonts w:ascii="Arial" w:eastAsia="SimSun" w:hAnsi="Arial"/>
                <w:b/>
                <w:sz w:val="16"/>
                <w:szCs w:val="16"/>
              </w:rPr>
              <w:t>Reference value</w:t>
            </w:r>
          </w:p>
        </w:tc>
      </w:tr>
      <w:tr w:rsidR="00D93A47" w:rsidRPr="00FE3FF7" w14:paraId="3FDB3051" w14:textId="77777777" w:rsidTr="00D971E1">
        <w:trPr>
          <w:trHeight w:val="366"/>
          <w:jc w:val="center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0CB9DA" w14:textId="77777777" w:rsidR="00D93A47" w:rsidRPr="00FE3FF7" w:rsidRDefault="00D93A47" w:rsidP="00FA064B">
            <w:pPr>
              <w:spacing w:after="0"/>
              <w:rPr>
                <w:rFonts w:ascii="Arial" w:eastAsia="SimSun" w:hAnsi="Arial"/>
                <w:b/>
                <w:sz w:val="16"/>
                <w:szCs w:val="16"/>
                <w:lang w:val="en-GB"/>
              </w:rPr>
            </w:pPr>
          </w:p>
        </w:tc>
        <w:tc>
          <w:tcPr>
            <w:tcW w:w="6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97C71A" w14:textId="77777777" w:rsidR="00D93A47" w:rsidRPr="00FE3FF7" w:rsidRDefault="00D93A47" w:rsidP="00FA064B">
            <w:pPr>
              <w:spacing w:after="0"/>
              <w:rPr>
                <w:rFonts w:ascii="Arial" w:eastAsia="SimSun" w:hAnsi="Arial"/>
                <w:b/>
                <w:sz w:val="16"/>
                <w:szCs w:val="16"/>
                <w:lang w:val="en-GB"/>
              </w:rPr>
            </w:pPr>
          </w:p>
        </w:tc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427E78" w14:textId="77BB7C2D" w:rsidR="00D93A47" w:rsidRPr="00FE3FF7" w:rsidRDefault="00D93A47" w:rsidP="00FA064B">
            <w:pPr>
              <w:spacing w:after="0"/>
              <w:rPr>
                <w:rFonts w:ascii="Arial" w:eastAsia="SimSun" w:hAnsi="Arial"/>
                <w:b/>
                <w:sz w:val="16"/>
                <w:szCs w:val="16"/>
                <w:lang w:val="en-GB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FA83C2" w14:textId="77777777" w:rsidR="00D93A47" w:rsidRPr="00FE3FF7" w:rsidRDefault="00D93A47" w:rsidP="00FA064B">
            <w:pPr>
              <w:spacing w:after="0"/>
              <w:rPr>
                <w:rFonts w:ascii="Arial" w:eastAsia="SimSun" w:hAnsi="Arial"/>
                <w:b/>
                <w:sz w:val="16"/>
                <w:szCs w:val="16"/>
                <w:lang w:val="en-GB"/>
              </w:rPr>
            </w:pPr>
          </w:p>
        </w:tc>
        <w:tc>
          <w:tcPr>
            <w:tcW w:w="11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9D7985" w14:textId="77777777" w:rsidR="00D93A47" w:rsidRPr="00FE3FF7" w:rsidRDefault="00D93A47" w:rsidP="00FA064B">
            <w:pPr>
              <w:spacing w:after="0"/>
              <w:rPr>
                <w:rFonts w:ascii="Arial" w:eastAsia="SimSun" w:hAnsi="Arial"/>
                <w:b/>
                <w:sz w:val="16"/>
                <w:szCs w:val="16"/>
                <w:lang w:val="en-GB" w:eastAsia="zh-CN"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4BB4FE" w14:textId="77777777" w:rsidR="00D93A47" w:rsidRPr="00FE3FF7" w:rsidRDefault="00D93A47" w:rsidP="00FA064B">
            <w:pPr>
              <w:spacing w:after="0"/>
              <w:rPr>
                <w:rFonts w:ascii="Arial" w:eastAsia="SimSun" w:hAnsi="Arial"/>
                <w:b/>
                <w:sz w:val="16"/>
                <w:szCs w:val="16"/>
                <w:lang w:val="en-GB"/>
              </w:rPr>
            </w:pPr>
          </w:p>
        </w:tc>
        <w:tc>
          <w:tcPr>
            <w:tcW w:w="1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6B274D" w14:textId="77777777" w:rsidR="00D93A47" w:rsidRPr="00FE3FF7" w:rsidRDefault="00D93A47" w:rsidP="00FA064B">
            <w:pPr>
              <w:spacing w:after="0"/>
              <w:rPr>
                <w:rFonts w:ascii="Arial" w:eastAsia="SimSun" w:hAnsi="Arial"/>
                <w:b/>
                <w:sz w:val="16"/>
                <w:szCs w:val="16"/>
                <w:lang w:val="en-GB"/>
              </w:rPr>
            </w:pPr>
          </w:p>
        </w:tc>
        <w:tc>
          <w:tcPr>
            <w:tcW w:w="8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CF8333" w14:textId="77777777" w:rsidR="00D93A47" w:rsidRPr="00FE3FF7" w:rsidRDefault="00D93A47" w:rsidP="00FA064B">
            <w:pPr>
              <w:spacing w:after="0"/>
              <w:rPr>
                <w:rFonts w:ascii="Arial" w:eastAsia="SimSun" w:hAnsi="Arial"/>
                <w:b/>
                <w:sz w:val="16"/>
                <w:szCs w:val="16"/>
                <w:lang w:val="en-GB"/>
              </w:rPr>
            </w:pPr>
          </w:p>
        </w:tc>
        <w:tc>
          <w:tcPr>
            <w:tcW w:w="1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E90748" w14:textId="77777777" w:rsidR="00D93A47" w:rsidRPr="00FE3FF7" w:rsidRDefault="00D93A47" w:rsidP="00FA064B">
            <w:pPr>
              <w:spacing w:after="0"/>
              <w:rPr>
                <w:rFonts w:ascii="Arial" w:eastAsia="SimSun" w:hAnsi="Arial"/>
                <w:b/>
                <w:sz w:val="16"/>
                <w:szCs w:val="16"/>
                <w:lang w:val="en-GB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C92123" w14:textId="77777777" w:rsidR="00D93A47" w:rsidRPr="00FE3FF7" w:rsidRDefault="00D93A47" w:rsidP="00FA064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</w:rPr>
            </w:pPr>
            <w:r w:rsidRPr="00FE3FF7">
              <w:rPr>
                <w:rFonts w:ascii="Arial" w:eastAsia="SimSun" w:hAnsi="Arial"/>
                <w:b/>
                <w:sz w:val="16"/>
                <w:szCs w:val="16"/>
              </w:rPr>
              <w:t>Fraction of maximum throughput (%)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08F63C" w14:textId="77777777" w:rsidR="00D93A47" w:rsidRPr="00FE3FF7" w:rsidRDefault="00D93A47" w:rsidP="00FA064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  <w:lang w:eastAsia="zh-CN"/>
              </w:rPr>
            </w:pPr>
            <w:r w:rsidRPr="00FE3FF7">
              <w:rPr>
                <w:rFonts w:ascii="Arial" w:eastAsia="SimSun" w:hAnsi="Arial"/>
                <w:b/>
                <w:sz w:val="16"/>
                <w:szCs w:val="16"/>
              </w:rPr>
              <w:t>SNR (dB)</w:t>
            </w:r>
          </w:p>
        </w:tc>
      </w:tr>
      <w:tr w:rsidR="002560D5" w:rsidRPr="00FE3FF7" w14:paraId="12BCDC4F" w14:textId="77777777" w:rsidTr="00D971E1">
        <w:trPr>
          <w:trHeight w:val="903"/>
          <w:jc w:val="center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D96911" w14:textId="77777777" w:rsidR="002560D5" w:rsidRPr="00FE3FF7" w:rsidRDefault="002560D5" w:rsidP="00FA064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zh-CN"/>
              </w:rPr>
            </w:pPr>
            <w:r w:rsidRPr="00FE3FF7">
              <w:rPr>
                <w:rFonts w:ascii="Arial" w:eastAsia="SimSun" w:hAnsi="Arial"/>
                <w:sz w:val="16"/>
                <w:szCs w:val="16"/>
              </w:rPr>
              <w:t>1-</w:t>
            </w:r>
            <w:r w:rsidRPr="00FE3FF7">
              <w:rPr>
                <w:rFonts w:ascii="Arial" w:eastAsia="SimSun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5CC72D5" w14:textId="035A7C0F" w:rsidR="002560D5" w:rsidRPr="00FE3FF7" w:rsidRDefault="002560D5" w:rsidP="00FA064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</w:rPr>
            </w:pPr>
            <w:proofErr w:type="spellStart"/>
            <w:r w:rsidRPr="00FE3FF7">
              <w:rPr>
                <w:rFonts w:ascii="Arial" w:eastAsia="SimSun" w:hAnsi="Arial"/>
                <w:sz w:val="16"/>
                <w:szCs w:val="16"/>
              </w:rPr>
              <w:t>i</w:t>
            </w:r>
            <w:proofErr w:type="spellEnd"/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A0A29D" w14:textId="3C5DABBE" w:rsidR="002560D5" w:rsidRPr="00FE3FF7" w:rsidRDefault="002560D5" w:rsidP="00FA064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</w:rPr>
            </w:pPr>
            <w:r w:rsidRPr="00FE3FF7">
              <w:rPr>
                <w:rFonts w:ascii="Arial" w:eastAsia="SimSun" w:hAnsi="Arial"/>
                <w:sz w:val="16"/>
                <w:szCs w:val="16"/>
              </w:rPr>
              <w:t>[</w:t>
            </w:r>
            <w:proofErr w:type="gramStart"/>
            <w:r w:rsidRPr="00FE3FF7">
              <w:rPr>
                <w:rFonts w:ascii="Arial" w:eastAsia="SimSun" w:hAnsi="Arial"/>
                <w:sz w:val="16"/>
                <w:szCs w:val="16"/>
              </w:rPr>
              <w:t>R.PDSCH</w:t>
            </w:r>
            <w:proofErr w:type="gramEnd"/>
            <w:r w:rsidRPr="00FE3FF7">
              <w:rPr>
                <w:rFonts w:ascii="Arial" w:eastAsia="SimSun" w:hAnsi="Arial"/>
                <w:sz w:val="16"/>
                <w:szCs w:val="16"/>
              </w:rPr>
              <w:t>.</w:t>
            </w:r>
            <w:r w:rsidRPr="00FE3FF7">
              <w:rPr>
                <w:rFonts w:ascii="Arial" w:hAnsi="Arial"/>
                <w:sz w:val="16"/>
                <w:szCs w:val="16"/>
              </w:rPr>
              <w:t xml:space="preserve"> 5-18.1</w:t>
            </w:r>
            <w:r w:rsidRPr="00FE3FF7">
              <w:rPr>
                <w:rFonts w:ascii="Arial" w:eastAsia="SimSun" w:hAnsi="Arial"/>
                <w:sz w:val="16"/>
                <w:szCs w:val="16"/>
              </w:rPr>
              <w:t xml:space="preserve"> TDD]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8B6163" w14:textId="77777777" w:rsidR="002560D5" w:rsidRPr="00FE3FF7" w:rsidRDefault="002560D5" w:rsidP="00FA064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</w:rPr>
            </w:pPr>
            <w:r w:rsidRPr="00FE3FF7">
              <w:rPr>
                <w:rFonts w:ascii="Arial" w:eastAsia="SimSun" w:hAnsi="Arial"/>
                <w:sz w:val="16"/>
                <w:szCs w:val="16"/>
              </w:rPr>
              <w:t>200 / 120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23F2A5" w14:textId="77777777" w:rsidR="002560D5" w:rsidRPr="00FE3FF7" w:rsidRDefault="002560D5" w:rsidP="00FA064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zh-CN"/>
              </w:rPr>
            </w:pPr>
            <w:r w:rsidRPr="00FE3FF7">
              <w:rPr>
                <w:rFonts w:ascii="Arial" w:eastAsia="SimSun" w:hAnsi="Arial"/>
                <w:sz w:val="16"/>
                <w:szCs w:val="16"/>
              </w:rPr>
              <w:t>64QAM, 0.50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20A26C" w14:textId="77777777" w:rsidR="002560D5" w:rsidRPr="00FE3FF7" w:rsidRDefault="002560D5" w:rsidP="00FA064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</w:rPr>
            </w:pPr>
            <w:r w:rsidRPr="00FE3FF7">
              <w:rPr>
                <w:rFonts w:ascii="Arial" w:eastAsia="SimSun" w:hAnsi="Arial"/>
                <w:sz w:val="16"/>
                <w:szCs w:val="16"/>
              </w:rPr>
              <w:t>FR2.120-1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03D417" w14:textId="77777777" w:rsidR="002560D5" w:rsidRPr="00FE3FF7" w:rsidRDefault="002560D5" w:rsidP="00FA064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</w:rPr>
            </w:pPr>
            <w:r w:rsidRPr="00FE3FF7">
              <w:rPr>
                <w:rFonts w:ascii="Arial" w:eastAsia="SimSun" w:hAnsi="Arial"/>
                <w:sz w:val="16"/>
                <w:szCs w:val="16"/>
              </w:rPr>
              <w:t>HST-DPS-FR2-BI-B1-MR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EC3B70" w14:textId="77777777" w:rsidR="002560D5" w:rsidRPr="00FE3FF7" w:rsidRDefault="002560D5" w:rsidP="00FA064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</w:rPr>
            </w:pPr>
            <w:r w:rsidRPr="00FE3FF7">
              <w:rPr>
                <w:rFonts w:ascii="Arial" w:eastAsia="SimSun" w:hAnsi="Arial"/>
                <w:sz w:val="16"/>
                <w:szCs w:val="16"/>
                <w:lang w:eastAsia="zh-CN"/>
              </w:rPr>
              <w:t>[2]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B123A9" w14:textId="77777777" w:rsidR="002560D5" w:rsidRPr="00FE3FF7" w:rsidRDefault="002560D5" w:rsidP="00FA064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</w:rPr>
            </w:pPr>
            <w:r w:rsidRPr="00FE3FF7">
              <w:rPr>
                <w:rFonts w:ascii="Arial" w:eastAsia="SimSun" w:hAnsi="Arial"/>
                <w:sz w:val="16"/>
                <w:szCs w:val="16"/>
              </w:rPr>
              <w:t>2x2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B1DA6B" w14:textId="77777777" w:rsidR="002560D5" w:rsidRPr="00FE3FF7" w:rsidRDefault="002560D5" w:rsidP="00FA064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</w:rPr>
            </w:pPr>
            <w:r w:rsidRPr="00FE3FF7">
              <w:rPr>
                <w:rFonts w:ascii="Arial" w:eastAsia="SimSun" w:hAnsi="Arial"/>
                <w:sz w:val="16"/>
                <w:szCs w:val="16"/>
              </w:rPr>
              <w:t>70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15146A" w14:textId="77777777" w:rsidR="002560D5" w:rsidRPr="00857A56" w:rsidRDefault="002560D5" w:rsidP="00FA064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zh-CN"/>
              </w:rPr>
            </w:pPr>
            <w:r w:rsidRPr="00857A56">
              <w:rPr>
                <w:rFonts w:ascii="Arial" w:eastAsia="SimSun" w:hAnsi="Arial"/>
                <w:sz w:val="16"/>
                <w:szCs w:val="16"/>
                <w:lang w:eastAsia="zh-CN"/>
              </w:rPr>
              <w:t>[</w:t>
            </w:r>
            <w:r w:rsidRPr="00857A56">
              <w:rPr>
                <w:rFonts w:ascii="Arial" w:hAnsi="Arial"/>
                <w:sz w:val="16"/>
                <w:szCs w:val="16"/>
                <w:lang w:eastAsia="zh-CN"/>
              </w:rPr>
              <w:t>15.0</w:t>
            </w:r>
            <w:r w:rsidRPr="00857A56">
              <w:rPr>
                <w:rFonts w:ascii="Arial" w:eastAsia="SimSun" w:hAnsi="Arial"/>
                <w:sz w:val="16"/>
                <w:szCs w:val="16"/>
                <w:lang w:eastAsia="zh-CN"/>
              </w:rPr>
              <w:t>]</w:t>
            </w:r>
          </w:p>
        </w:tc>
      </w:tr>
      <w:tr w:rsidR="002560D5" w:rsidRPr="00FE3FF7" w14:paraId="38278441" w14:textId="77777777" w:rsidTr="00D971E1">
        <w:trPr>
          <w:trHeight w:val="670"/>
          <w:jc w:val="center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BBE8C0" w14:textId="77777777" w:rsidR="002560D5" w:rsidRPr="00FE3FF7" w:rsidRDefault="002560D5" w:rsidP="00FA064B">
            <w:pPr>
              <w:spacing w:after="0"/>
              <w:rPr>
                <w:rFonts w:ascii="Arial" w:eastAsia="SimSun" w:hAnsi="Arial"/>
                <w:sz w:val="16"/>
                <w:szCs w:val="16"/>
                <w:lang w:val="en-GB" w:eastAsia="zh-CN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A161AFD" w14:textId="77A936B1" w:rsidR="002560D5" w:rsidRPr="00FE3FF7" w:rsidRDefault="002560D5" w:rsidP="00FA064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</w:rPr>
            </w:pPr>
            <w:r w:rsidRPr="00FE3FF7">
              <w:rPr>
                <w:rFonts w:ascii="Arial" w:eastAsia="SimSun" w:hAnsi="Arial"/>
                <w:sz w:val="16"/>
                <w:szCs w:val="16"/>
              </w:rPr>
              <w:t>j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DCE7BE" w14:textId="565B23B5" w:rsidR="002560D5" w:rsidRPr="00FE3FF7" w:rsidRDefault="002560D5" w:rsidP="00FA064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</w:rPr>
            </w:pPr>
            <w:r w:rsidRPr="00FE3FF7">
              <w:rPr>
                <w:rFonts w:ascii="Arial" w:eastAsia="SimSun" w:hAnsi="Arial"/>
                <w:sz w:val="16"/>
                <w:szCs w:val="16"/>
              </w:rPr>
              <w:t>[</w:t>
            </w:r>
            <w:proofErr w:type="gramStart"/>
            <w:r w:rsidRPr="00FE3FF7">
              <w:rPr>
                <w:rFonts w:ascii="Arial" w:eastAsia="SimSun" w:hAnsi="Arial"/>
                <w:sz w:val="16"/>
                <w:szCs w:val="16"/>
              </w:rPr>
              <w:t>R.PDSCH</w:t>
            </w:r>
            <w:proofErr w:type="gramEnd"/>
            <w:r w:rsidRPr="00FE3FF7">
              <w:rPr>
                <w:rFonts w:ascii="Arial" w:eastAsia="SimSun" w:hAnsi="Arial"/>
                <w:sz w:val="16"/>
                <w:szCs w:val="16"/>
              </w:rPr>
              <w:t>.</w:t>
            </w:r>
            <w:r w:rsidRPr="00FE3FF7">
              <w:rPr>
                <w:rFonts w:ascii="Arial" w:hAnsi="Arial"/>
                <w:sz w:val="16"/>
                <w:szCs w:val="16"/>
              </w:rPr>
              <w:t xml:space="preserve"> 5-18.2</w:t>
            </w:r>
            <w:r w:rsidRPr="00FE3FF7">
              <w:rPr>
                <w:rFonts w:ascii="Arial" w:eastAsia="SimSun" w:hAnsi="Arial"/>
                <w:sz w:val="16"/>
                <w:szCs w:val="16"/>
              </w:rPr>
              <w:t xml:space="preserve"> TDD]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B31D46" w14:textId="77777777" w:rsidR="002560D5" w:rsidRPr="00FE3FF7" w:rsidRDefault="002560D5" w:rsidP="00FA064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</w:rPr>
            </w:pPr>
            <w:r w:rsidRPr="00FE3FF7">
              <w:rPr>
                <w:rFonts w:ascii="Arial" w:eastAsia="SimSun" w:hAnsi="Arial"/>
                <w:sz w:val="16"/>
                <w:szCs w:val="16"/>
              </w:rPr>
              <w:t>200 / 120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76B136" w14:textId="77777777" w:rsidR="002560D5" w:rsidRPr="00FE3FF7" w:rsidRDefault="002560D5" w:rsidP="00FA064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zh-CN"/>
              </w:rPr>
            </w:pPr>
            <w:r w:rsidRPr="00FE3FF7">
              <w:rPr>
                <w:rFonts w:ascii="Arial" w:eastAsia="SimSun" w:hAnsi="Arial"/>
                <w:sz w:val="16"/>
                <w:szCs w:val="16"/>
              </w:rPr>
              <w:t>16QAM, 0.37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7970F5" w14:textId="77777777" w:rsidR="002560D5" w:rsidRPr="00FE3FF7" w:rsidRDefault="002560D5" w:rsidP="00FA064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</w:rPr>
            </w:pPr>
            <w:r w:rsidRPr="00FE3FF7">
              <w:rPr>
                <w:rFonts w:ascii="Arial" w:eastAsia="SimSun" w:hAnsi="Arial"/>
                <w:sz w:val="16"/>
                <w:szCs w:val="16"/>
              </w:rPr>
              <w:t>FR2.120-1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EF4915" w14:textId="77777777" w:rsidR="002560D5" w:rsidRPr="00FE3FF7" w:rsidRDefault="002560D5" w:rsidP="00FA064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</w:rPr>
            </w:pPr>
            <w:r w:rsidRPr="00FE3FF7">
              <w:rPr>
                <w:rFonts w:ascii="Arial" w:eastAsia="SimSun" w:hAnsi="Arial"/>
                <w:sz w:val="16"/>
                <w:szCs w:val="16"/>
              </w:rPr>
              <w:t>HST-DPS-FR2-BI-B1-MR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D3A1FD" w14:textId="77777777" w:rsidR="002560D5" w:rsidRPr="00FE3FF7" w:rsidRDefault="002560D5" w:rsidP="00FA064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zh-CN"/>
              </w:rPr>
            </w:pPr>
            <w:r w:rsidRPr="00FE3FF7">
              <w:rPr>
                <w:rFonts w:ascii="Arial" w:eastAsia="SimSun" w:hAnsi="Arial"/>
                <w:sz w:val="16"/>
                <w:szCs w:val="16"/>
                <w:lang w:eastAsia="zh-CN"/>
              </w:rPr>
              <w:t xml:space="preserve">[2] 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FA4E63" w14:textId="77777777" w:rsidR="002560D5" w:rsidRPr="00FE3FF7" w:rsidRDefault="002560D5" w:rsidP="00FA064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</w:rPr>
            </w:pPr>
            <w:r w:rsidRPr="00FE3FF7">
              <w:rPr>
                <w:rFonts w:ascii="Arial" w:eastAsia="SimSun" w:hAnsi="Arial"/>
                <w:sz w:val="16"/>
                <w:szCs w:val="16"/>
              </w:rPr>
              <w:t>2x2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9DFFE3" w14:textId="77777777" w:rsidR="002560D5" w:rsidRPr="00FE3FF7" w:rsidRDefault="002560D5" w:rsidP="00FA064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</w:rPr>
            </w:pPr>
            <w:r w:rsidRPr="00FE3FF7">
              <w:rPr>
                <w:rFonts w:ascii="Arial" w:eastAsia="SimSun" w:hAnsi="Arial"/>
                <w:sz w:val="16"/>
                <w:szCs w:val="16"/>
              </w:rPr>
              <w:t>70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6E6BB9" w14:textId="77777777" w:rsidR="002560D5" w:rsidRPr="00857A56" w:rsidRDefault="002560D5" w:rsidP="00FA064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zh-CN"/>
              </w:rPr>
            </w:pPr>
            <w:r w:rsidRPr="00857A56">
              <w:rPr>
                <w:rFonts w:ascii="Arial" w:eastAsia="SimSun" w:hAnsi="Arial"/>
                <w:sz w:val="16"/>
                <w:szCs w:val="16"/>
                <w:lang w:eastAsia="zh-CN"/>
              </w:rPr>
              <w:t>[</w:t>
            </w:r>
            <w:r w:rsidRPr="00857A56">
              <w:rPr>
                <w:rFonts w:ascii="Arial" w:hAnsi="Arial"/>
                <w:sz w:val="16"/>
                <w:szCs w:val="16"/>
                <w:lang w:eastAsia="zh-CN"/>
              </w:rPr>
              <w:t>8.2</w:t>
            </w:r>
            <w:r w:rsidRPr="00857A56">
              <w:rPr>
                <w:rFonts w:ascii="Arial" w:eastAsia="SimSun" w:hAnsi="Arial"/>
                <w:sz w:val="16"/>
                <w:szCs w:val="16"/>
                <w:lang w:eastAsia="zh-CN"/>
              </w:rPr>
              <w:t>]</w:t>
            </w:r>
          </w:p>
        </w:tc>
      </w:tr>
      <w:tr w:rsidR="00226D8D" w:rsidRPr="00FE3FF7" w14:paraId="63A37B56" w14:textId="77777777" w:rsidTr="00D971E1">
        <w:trPr>
          <w:trHeight w:val="185"/>
          <w:jc w:val="center"/>
        </w:trPr>
        <w:tc>
          <w:tcPr>
            <w:tcW w:w="109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621EE8" w14:textId="64FF3726" w:rsidR="00226D8D" w:rsidRPr="00FE3FF7" w:rsidRDefault="00226D8D" w:rsidP="00FA064B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6"/>
                <w:szCs w:val="16"/>
                <w:lang w:val="fr-FR" w:eastAsia="zh-CN"/>
              </w:rPr>
            </w:pPr>
            <w:r w:rsidRPr="00FE3FF7">
              <w:rPr>
                <w:rFonts w:ascii="Arial" w:eastAsia="SimSun" w:hAnsi="Arial"/>
                <w:sz w:val="16"/>
                <w:szCs w:val="16"/>
                <w:lang w:val="fr-FR" w:eastAsia="zh-CN"/>
              </w:rPr>
              <w:t xml:space="preserve">Note 1 : The </w:t>
            </w:r>
            <w:proofErr w:type="spellStart"/>
            <w:r w:rsidRPr="00FE3FF7">
              <w:rPr>
                <w:rFonts w:ascii="Arial" w:eastAsia="SimSun" w:hAnsi="Arial"/>
                <w:sz w:val="16"/>
                <w:szCs w:val="16"/>
                <w:lang w:val="fr-FR" w:eastAsia="zh-CN"/>
              </w:rPr>
              <w:t>RRH#i</w:t>
            </w:r>
            <w:proofErr w:type="spellEnd"/>
            <w:r w:rsidRPr="00FE3FF7">
              <w:rPr>
                <w:rFonts w:ascii="Arial" w:eastAsia="SimSun" w:hAnsi="Arial"/>
                <w:sz w:val="16"/>
                <w:szCs w:val="16"/>
                <w:lang w:val="fr-FR" w:eastAsia="zh-CN"/>
              </w:rPr>
              <w:t xml:space="preserve"> (i =-1,0,1,2…) and </w:t>
            </w:r>
            <w:proofErr w:type="spellStart"/>
            <w:r w:rsidRPr="00FE3FF7">
              <w:rPr>
                <w:rFonts w:ascii="Arial" w:eastAsia="SimSun" w:hAnsi="Arial"/>
                <w:sz w:val="16"/>
                <w:szCs w:val="16"/>
                <w:lang w:val="fr-FR" w:eastAsia="zh-CN"/>
              </w:rPr>
              <w:t>RRH#j</w:t>
            </w:r>
            <w:proofErr w:type="spellEnd"/>
            <w:r w:rsidRPr="00FE3FF7">
              <w:rPr>
                <w:rFonts w:ascii="Arial" w:eastAsia="SimSun" w:hAnsi="Arial"/>
                <w:sz w:val="16"/>
                <w:szCs w:val="16"/>
                <w:lang w:val="fr-FR" w:eastAsia="zh-CN"/>
              </w:rPr>
              <w:t xml:space="preserve"> (j=1,2,3,…) </w:t>
            </w:r>
            <w:proofErr w:type="spellStart"/>
            <w:r w:rsidRPr="00FE3FF7">
              <w:rPr>
                <w:rFonts w:ascii="Arial" w:eastAsia="SimSun" w:hAnsi="Arial"/>
                <w:sz w:val="16"/>
                <w:szCs w:val="16"/>
                <w:lang w:val="fr-FR" w:eastAsia="zh-CN"/>
              </w:rPr>
              <w:t>indicate</w:t>
            </w:r>
            <w:proofErr w:type="spellEnd"/>
            <w:r w:rsidRPr="00FE3FF7">
              <w:rPr>
                <w:rFonts w:ascii="Arial" w:eastAsia="SimSun" w:hAnsi="Arial"/>
                <w:sz w:val="16"/>
                <w:szCs w:val="16"/>
                <w:lang w:val="fr-FR" w:eastAsia="zh-CN"/>
              </w:rPr>
              <w:t xml:space="preserve"> the </w:t>
            </w:r>
            <w:proofErr w:type="spellStart"/>
            <w:r w:rsidRPr="00FE3FF7">
              <w:rPr>
                <w:rFonts w:ascii="Arial" w:eastAsia="SimSun" w:hAnsi="Arial"/>
                <w:sz w:val="16"/>
                <w:szCs w:val="16"/>
                <w:lang w:val="fr-FR" w:eastAsia="zh-CN"/>
              </w:rPr>
              <w:t>RRHs</w:t>
            </w:r>
            <w:proofErr w:type="spellEnd"/>
            <w:r w:rsidRPr="00FE3FF7">
              <w:rPr>
                <w:rFonts w:ascii="Arial" w:eastAsia="SimSun" w:hAnsi="Arial"/>
                <w:sz w:val="16"/>
                <w:szCs w:val="16"/>
                <w:lang w:val="fr-FR" w:eastAsia="zh-CN"/>
              </w:rPr>
              <w:t xml:space="preserve"> </w:t>
            </w:r>
            <w:proofErr w:type="spellStart"/>
            <w:r w:rsidRPr="00FE3FF7">
              <w:rPr>
                <w:rFonts w:ascii="Arial" w:eastAsia="SimSun" w:hAnsi="Arial"/>
                <w:sz w:val="16"/>
                <w:szCs w:val="16"/>
                <w:lang w:val="fr-FR" w:eastAsia="zh-CN"/>
              </w:rPr>
              <w:t>simultaneously</w:t>
            </w:r>
            <w:proofErr w:type="spellEnd"/>
            <w:r w:rsidRPr="00FE3FF7">
              <w:rPr>
                <w:rFonts w:ascii="Arial" w:eastAsia="SimSun" w:hAnsi="Arial"/>
                <w:sz w:val="16"/>
                <w:szCs w:val="16"/>
                <w:lang w:val="fr-FR" w:eastAsia="zh-CN"/>
              </w:rPr>
              <w:t xml:space="preserve"> </w:t>
            </w:r>
            <w:proofErr w:type="spellStart"/>
            <w:r w:rsidRPr="00FE3FF7">
              <w:rPr>
                <w:rFonts w:ascii="Arial" w:eastAsia="SimSun" w:hAnsi="Arial"/>
                <w:sz w:val="16"/>
                <w:szCs w:val="16"/>
                <w:lang w:val="fr-FR" w:eastAsia="zh-CN"/>
              </w:rPr>
              <w:t>transmitting</w:t>
            </w:r>
            <w:proofErr w:type="spellEnd"/>
            <w:r w:rsidRPr="00FE3FF7">
              <w:rPr>
                <w:rFonts w:ascii="Arial" w:eastAsia="SimSun" w:hAnsi="Arial"/>
                <w:sz w:val="16"/>
                <w:szCs w:val="16"/>
                <w:lang w:val="fr-FR" w:eastAsia="zh-CN"/>
              </w:rPr>
              <w:t xml:space="preserve"> PDSCH to the UE.</w:t>
            </w:r>
          </w:p>
          <w:p w14:paraId="534884B8" w14:textId="77777777" w:rsidR="00226D8D" w:rsidRPr="00FE3FF7" w:rsidRDefault="00226D8D" w:rsidP="00FA064B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6"/>
                <w:szCs w:val="16"/>
                <w:lang w:val="fr-FR" w:eastAsia="zh-CN"/>
              </w:rPr>
            </w:pPr>
            <w:r w:rsidRPr="00FE3FF7">
              <w:rPr>
                <w:rFonts w:ascii="Arial" w:eastAsia="SimSun" w:hAnsi="Arial"/>
                <w:sz w:val="16"/>
                <w:szCs w:val="16"/>
                <w:lang w:val="fr-FR" w:eastAsia="zh-CN"/>
              </w:rPr>
              <w:t xml:space="preserve">Note 2:  </w:t>
            </w:r>
            <w:proofErr w:type="spellStart"/>
            <w:r w:rsidRPr="00FE3FF7">
              <w:rPr>
                <w:rFonts w:ascii="Arial" w:eastAsia="SimSun" w:hAnsi="Arial"/>
                <w:sz w:val="16"/>
                <w:szCs w:val="16"/>
                <w:lang w:val="fr-FR" w:eastAsia="zh-CN"/>
              </w:rPr>
              <w:t>Receive</w:t>
            </w:r>
            <w:proofErr w:type="spellEnd"/>
            <w:r w:rsidRPr="00FE3FF7">
              <w:rPr>
                <w:rFonts w:ascii="Arial" w:eastAsia="SimSun" w:hAnsi="Arial"/>
                <w:sz w:val="16"/>
                <w:szCs w:val="16"/>
                <w:lang w:val="fr-FR" w:eastAsia="zh-CN"/>
              </w:rPr>
              <w:t xml:space="preserve"> timing </w:t>
            </w:r>
            <w:proofErr w:type="spellStart"/>
            <w:r w:rsidRPr="00FE3FF7">
              <w:rPr>
                <w:rFonts w:ascii="Arial" w:eastAsia="SimSun" w:hAnsi="Arial"/>
                <w:sz w:val="16"/>
                <w:szCs w:val="16"/>
                <w:lang w:val="fr-FR" w:eastAsia="zh-CN"/>
              </w:rPr>
              <w:t>difference</w:t>
            </w:r>
            <w:proofErr w:type="spellEnd"/>
            <w:r w:rsidRPr="00FE3FF7">
              <w:rPr>
                <w:rFonts w:ascii="Arial" w:eastAsia="SimSun" w:hAnsi="Arial"/>
                <w:sz w:val="16"/>
                <w:szCs w:val="16"/>
                <w:lang w:val="fr-FR" w:eastAsia="zh-CN"/>
              </w:rPr>
              <w:t xml:space="preserve"> (RTD) of PDSCH data </w:t>
            </w:r>
            <w:proofErr w:type="spellStart"/>
            <w:r w:rsidRPr="00FE3FF7">
              <w:rPr>
                <w:rFonts w:ascii="Arial" w:eastAsia="SimSun" w:hAnsi="Arial"/>
                <w:sz w:val="16"/>
                <w:szCs w:val="16"/>
                <w:lang w:val="fr-FR" w:eastAsia="zh-CN"/>
              </w:rPr>
              <w:t>transmitted</w:t>
            </w:r>
            <w:proofErr w:type="spellEnd"/>
            <w:r w:rsidRPr="00FE3FF7">
              <w:rPr>
                <w:rFonts w:ascii="Arial" w:eastAsia="SimSun" w:hAnsi="Arial"/>
                <w:sz w:val="16"/>
                <w:szCs w:val="16"/>
                <w:lang w:val="fr-FR" w:eastAsia="zh-CN"/>
              </w:rPr>
              <w:t xml:space="preserve"> </w:t>
            </w:r>
            <w:proofErr w:type="spellStart"/>
            <w:r w:rsidRPr="00FE3FF7">
              <w:rPr>
                <w:rFonts w:ascii="Arial" w:eastAsia="SimSun" w:hAnsi="Arial"/>
                <w:sz w:val="16"/>
                <w:szCs w:val="16"/>
                <w:lang w:val="fr-FR" w:eastAsia="zh-CN"/>
              </w:rPr>
              <w:t>from</w:t>
            </w:r>
            <w:proofErr w:type="spellEnd"/>
            <w:r w:rsidRPr="00FE3FF7">
              <w:rPr>
                <w:rFonts w:ascii="Arial" w:eastAsia="SimSun" w:hAnsi="Arial"/>
                <w:sz w:val="16"/>
                <w:szCs w:val="16"/>
                <w:lang w:val="fr-FR" w:eastAsia="zh-CN"/>
              </w:rPr>
              <w:t xml:space="preserve"> </w:t>
            </w:r>
            <w:proofErr w:type="spellStart"/>
            <w:r w:rsidRPr="00FE3FF7">
              <w:rPr>
                <w:rFonts w:ascii="Arial" w:eastAsia="SimSun" w:hAnsi="Arial"/>
                <w:sz w:val="16"/>
                <w:szCs w:val="16"/>
                <w:lang w:val="fr-FR" w:eastAsia="zh-CN"/>
              </w:rPr>
              <w:t>RRH#i</w:t>
            </w:r>
            <w:proofErr w:type="spellEnd"/>
            <w:r w:rsidRPr="00FE3FF7">
              <w:rPr>
                <w:rFonts w:ascii="Arial" w:eastAsia="SimSun" w:hAnsi="Arial"/>
                <w:sz w:val="16"/>
                <w:szCs w:val="16"/>
                <w:lang w:val="fr-FR" w:eastAsia="zh-CN"/>
              </w:rPr>
              <w:t xml:space="preserve"> (i =-1,0,1,2…) and </w:t>
            </w:r>
            <w:proofErr w:type="spellStart"/>
            <w:r w:rsidRPr="00FE3FF7">
              <w:rPr>
                <w:rFonts w:ascii="Arial" w:eastAsia="SimSun" w:hAnsi="Arial"/>
                <w:sz w:val="16"/>
                <w:szCs w:val="16"/>
                <w:lang w:val="fr-FR" w:eastAsia="zh-CN"/>
              </w:rPr>
              <w:t>RRH#j</w:t>
            </w:r>
            <w:proofErr w:type="spellEnd"/>
            <w:r w:rsidRPr="00FE3FF7">
              <w:rPr>
                <w:rFonts w:ascii="Arial" w:eastAsia="SimSun" w:hAnsi="Arial"/>
                <w:sz w:val="16"/>
                <w:szCs w:val="16"/>
                <w:lang w:val="fr-FR" w:eastAsia="zh-CN"/>
              </w:rPr>
              <w:t xml:space="preserve"> (j=1,2,3,…) at the UE </w:t>
            </w:r>
            <w:proofErr w:type="spellStart"/>
            <w:r w:rsidRPr="00FE3FF7">
              <w:rPr>
                <w:rFonts w:ascii="Arial" w:eastAsia="SimSun" w:hAnsi="Arial"/>
                <w:sz w:val="16"/>
                <w:szCs w:val="16"/>
                <w:lang w:val="fr-FR" w:eastAsia="zh-CN"/>
              </w:rPr>
              <w:t>between</w:t>
            </w:r>
            <w:proofErr w:type="spellEnd"/>
            <w:r w:rsidRPr="00FE3FF7">
              <w:rPr>
                <w:rFonts w:ascii="Arial" w:eastAsia="SimSun" w:hAnsi="Arial"/>
                <w:sz w:val="16"/>
                <w:szCs w:val="16"/>
                <w:lang w:val="fr-FR" w:eastAsia="zh-CN"/>
              </w:rPr>
              <w:t xml:space="preserve"> </w:t>
            </w:r>
            <w:proofErr w:type="spellStart"/>
            <w:r w:rsidRPr="00FE3FF7">
              <w:rPr>
                <w:rFonts w:ascii="Arial" w:eastAsia="SimSun" w:hAnsi="Arial"/>
                <w:sz w:val="16"/>
                <w:szCs w:val="16"/>
                <w:lang w:val="fr-FR" w:eastAsia="zh-CN"/>
              </w:rPr>
              <w:t>two</w:t>
            </w:r>
            <w:proofErr w:type="spellEnd"/>
            <w:r w:rsidRPr="00FE3FF7">
              <w:rPr>
                <w:rFonts w:ascii="Arial" w:eastAsia="SimSun" w:hAnsi="Arial"/>
                <w:sz w:val="16"/>
                <w:szCs w:val="16"/>
                <w:lang w:val="fr-FR" w:eastAsia="zh-CN"/>
              </w:rPr>
              <w:t xml:space="preserve"> </w:t>
            </w:r>
            <w:proofErr w:type="spellStart"/>
            <w:r w:rsidRPr="00FE3FF7">
              <w:rPr>
                <w:rFonts w:ascii="Arial" w:eastAsia="SimSun" w:hAnsi="Arial"/>
                <w:sz w:val="16"/>
                <w:szCs w:val="16"/>
                <w:lang w:val="fr-FR" w:eastAsia="zh-CN"/>
              </w:rPr>
              <w:t>Rx</w:t>
            </w:r>
            <w:proofErr w:type="spellEnd"/>
            <w:r w:rsidRPr="00FE3FF7">
              <w:rPr>
                <w:rFonts w:ascii="Arial" w:eastAsia="SimSun" w:hAnsi="Arial"/>
                <w:sz w:val="16"/>
                <w:szCs w:val="16"/>
                <w:lang w:val="fr-FR" w:eastAsia="zh-CN"/>
              </w:rPr>
              <w:t xml:space="preserve"> </w:t>
            </w:r>
            <w:proofErr w:type="spellStart"/>
            <w:r w:rsidRPr="00FE3FF7">
              <w:rPr>
                <w:rFonts w:ascii="Arial" w:eastAsia="SimSun" w:hAnsi="Arial"/>
                <w:sz w:val="16"/>
                <w:szCs w:val="16"/>
                <w:lang w:val="fr-FR" w:eastAsia="zh-CN"/>
              </w:rPr>
              <w:t>chains</w:t>
            </w:r>
            <w:proofErr w:type="spellEnd"/>
            <w:r w:rsidRPr="00FE3FF7">
              <w:rPr>
                <w:rFonts w:ascii="Arial" w:eastAsia="SimSun" w:hAnsi="Arial"/>
                <w:sz w:val="16"/>
                <w:szCs w:val="16"/>
                <w:lang w:val="fr-FR" w:eastAsia="zh-CN"/>
              </w:rPr>
              <w:t xml:space="preserve"> </w:t>
            </w:r>
            <w:proofErr w:type="spellStart"/>
            <w:r w:rsidRPr="00FE3FF7">
              <w:rPr>
                <w:rFonts w:ascii="Arial" w:eastAsia="SimSun" w:hAnsi="Arial"/>
                <w:sz w:val="16"/>
                <w:szCs w:val="16"/>
                <w:lang w:val="fr-FR" w:eastAsia="zh-CN"/>
              </w:rPr>
              <w:t>is</w:t>
            </w:r>
            <w:proofErr w:type="spellEnd"/>
            <w:r w:rsidRPr="00FE3FF7">
              <w:rPr>
                <w:rFonts w:ascii="Arial" w:eastAsia="SimSun" w:hAnsi="Arial"/>
                <w:sz w:val="16"/>
                <w:szCs w:val="16"/>
                <w:lang w:val="fr-FR" w:eastAsia="zh-CN"/>
              </w:rPr>
              <w:t xml:space="preserve"> 0.88 us (1.5*CP).</w:t>
            </w:r>
          </w:p>
          <w:p w14:paraId="201869E7" w14:textId="77777777" w:rsidR="00226D8D" w:rsidRPr="00FE3FF7" w:rsidRDefault="00226D8D" w:rsidP="00FA064B">
            <w:pPr>
              <w:keepNext/>
              <w:keepLines/>
              <w:spacing w:after="0"/>
              <w:jc w:val="both"/>
              <w:rPr>
                <w:rFonts w:ascii="Arial" w:eastAsia="DengXian" w:hAnsi="Arial" w:cs="Arial"/>
                <w:sz w:val="16"/>
                <w:szCs w:val="16"/>
                <w:lang w:val="fr-FR" w:eastAsia="zh-CN"/>
              </w:rPr>
            </w:pPr>
            <w:r w:rsidRPr="00FE3FF7">
              <w:rPr>
                <w:rFonts w:ascii="Arial" w:eastAsia="SimSun" w:hAnsi="Arial" w:cs="Arial"/>
                <w:sz w:val="16"/>
                <w:szCs w:val="16"/>
                <w:lang w:val="fr-FR" w:eastAsia="zh-CN"/>
              </w:rPr>
              <w:t xml:space="preserve">Note 3: </w:t>
            </w:r>
            <w:proofErr w:type="spellStart"/>
            <w:r w:rsidRPr="00FE3FF7">
              <w:rPr>
                <w:rFonts w:ascii="Arial" w:eastAsia="SimSun" w:hAnsi="Arial" w:cs="Arial"/>
                <w:sz w:val="16"/>
                <w:szCs w:val="16"/>
                <w:lang w:val="fr-FR" w:eastAsia="zh-CN"/>
              </w:rPr>
              <w:t>Only</w:t>
            </w:r>
            <w:proofErr w:type="spellEnd"/>
            <w:r w:rsidRPr="00FE3FF7">
              <w:rPr>
                <w:rFonts w:ascii="Arial" w:eastAsia="SimSun" w:hAnsi="Arial" w:cs="Arial"/>
                <w:sz w:val="16"/>
                <w:szCs w:val="16"/>
                <w:lang w:val="fr-FR" w:eastAsia="zh-CN"/>
              </w:rPr>
              <w:t xml:space="preserve"> 1 </w:t>
            </w:r>
            <w:proofErr w:type="spellStart"/>
            <w:r w:rsidRPr="00FE3FF7">
              <w:rPr>
                <w:rFonts w:ascii="Arial" w:eastAsia="SimSun" w:hAnsi="Arial" w:cs="Arial"/>
                <w:sz w:val="16"/>
                <w:szCs w:val="16"/>
                <w:lang w:val="fr-FR" w:eastAsia="zh-CN"/>
              </w:rPr>
              <w:t>available</w:t>
            </w:r>
            <w:proofErr w:type="spellEnd"/>
            <w:r w:rsidRPr="00FE3FF7">
              <w:rPr>
                <w:rFonts w:ascii="Arial" w:eastAsia="SimSun" w:hAnsi="Arial" w:cs="Arial"/>
                <w:sz w:val="16"/>
                <w:szCs w:val="16"/>
                <w:lang w:val="fr-FR" w:eastAsia="zh-CN"/>
              </w:rPr>
              <w:t xml:space="preserve"> active TCI state per RRH.</w:t>
            </w:r>
          </w:p>
        </w:tc>
      </w:tr>
      <w:bookmarkEnd w:id="15"/>
    </w:tbl>
    <w:p w14:paraId="1EE1F7BE" w14:textId="77777777" w:rsidR="00857A56" w:rsidRDefault="00857A56" w:rsidP="00857A56">
      <w:pPr>
        <w:pStyle w:val="RAN4observation0"/>
        <w:numPr>
          <w:ilvl w:val="0"/>
          <w:numId w:val="0"/>
        </w:numPr>
      </w:pPr>
    </w:p>
    <w:p w14:paraId="65F13746" w14:textId="417CC44D" w:rsidR="00006E19" w:rsidRDefault="008F7DC8" w:rsidP="00857A56">
      <w:pPr>
        <w:pStyle w:val="RAN4observation0"/>
      </w:pPr>
      <w:bookmarkStart w:id="16" w:name="_Toc166482013"/>
      <w:r>
        <w:t>The Reference channel</w:t>
      </w:r>
      <w:r w:rsidR="00874455">
        <w:t>s</w:t>
      </w:r>
      <w:r>
        <w:t xml:space="preserve"> in </w:t>
      </w:r>
      <w:r w:rsidR="00874455">
        <w:t xml:space="preserve">the requirements table are </w:t>
      </w:r>
      <w:r w:rsidR="00DA1D00">
        <w:t>still in square bracket</w:t>
      </w:r>
      <w:r w:rsidR="00D54C35">
        <w:t>s</w:t>
      </w:r>
      <w:r w:rsidR="00DA1D00">
        <w:t xml:space="preserve"> although they are </w:t>
      </w:r>
      <w:r w:rsidR="00874455">
        <w:t xml:space="preserve">already </w:t>
      </w:r>
      <w:r w:rsidR="00D63028">
        <w:t>fixed and stable.</w:t>
      </w:r>
      <w:bookmarkEnd w:id="16"/>
    </w:p>
    <w:p w14:paraId="58362EA4" w14:textId="64200E6F" w:rsidR="00D63028" w:rsidRDefault="006725F1" w:rsidP="00D63028">
      <w:pPr>
        <w:pStyle w:val="RAN4observation0"/>
      </w:pPr>
      <w:bookmarkStart w:id="17" w:name="_Toc166482014"/>
      <w:r>
        <w:t xml:space="preserve">The number of active PDSCH TCI states </w:t>
      </w:r>
      <w:r w:rsidR="00D54C35">
        <w:t xml:space="preserve">is still in square brackets although it </w:t>
      </w:r>
      <w:r>
        <w:t xml:space="preserve">is already </w:t>
      </w:r>
      <w:r w:rsidR="00CF6D78">
        <w:t>fixed.</w:t>
      </w:r>
      <w:bookmarkEnd w:id="17"/>
    </w:p>
    <w:p w14:paraId="4B97186B" w14:textId="789BC361" w:rsidR="00921000" w:rsidRDefault="00CF6D78" w:rsidP="00857A56">
      <w:pPr>
        <w:pStyle w:val="RAN4proposal"/>
      </w:pPr>
      <w:bookmarkStart w:id="18" w:name="_Toc166482015"/>
      <w:r>
        <w:t>The square brackets</w:t>
      </w:r>
      <w:r w:rsidR="00CB2486">
        <w:t xml:space="preserve"> in</w:t>
      </w:r>
      <w:r w:rsidR="00CB2486" w:rsidRPr="00CB2486">
        <w:t xml:space="preserve"> </w:t>
      </w:r>
      <w:r w:rsidR="00CB2486" w:rsidRPr="00CB2486">
        <w:t>Table 7.2.2.2.6-3</w:t>
      </w:r>
      <w:r w:rsidR="00CB2486">
        <w:t xml:space="preserve"> for </w:t>
      </w:r>
      <w:r w:rsidR="00164E08">
        <w:t xml:space="preserve">the </w:t>
      </w:r>
      <w:r w:rsidR="00CB2486">
        <w:t xml:space="preserve">Reference channel and </w:t>
      </w:r>
      <w:r w:rsidR="00164E08">
        <w:t xml:space="preserve">the </w:t>
      </w:r>
      <w:r w:rsidR="008A5329">
        <w:t>Number of active PDSCH TCI states shall be removed.</w:t>
      </w:r>
      <w:bookmarkEnd w:id="18"/>
      <w:r w:rsidR="00BE5F11">
        <w:t xml:space="preserve"> </w:t>
      </w:r>
    </w:p>
    <w:p w14:paraId="400BA9E7" w14:textId="77777777" w:rsidR="00CD7492" w:rsidRPr="008C39F7" w:rsidRDefault="00CD7492" w:rsidP="00A37002">
      <w:pPr>
        <w:pStyle w:val="RAN4H1"/>
      </w:pPr>
      <w:bookmarkStart w:id="19" w:name="_Toc116995848"/>
      <w:r w:rsidRPr="008C39F7">
        <w:t>Conclusion</w:t>
      </w:r>
      <w:bookmarkEnd w:id="19"/>
    </w:p>
    <w:p w14:paraId="420BCA79" w14:textId="1D62BB20" w:rsidR="00D5270B" w:rsidRPr="008C39F7" w:rsidRDefault="0063531B" w:rsidP="00CC3F6E">
      <w:pPr>
        <w:rPr>
          <w:highlight w:val="yellow"/>
        </w:rPr>
      </w:pPr>
      <w:r>
        <w:t xml:space="preserve">In this paper, we provide our views and responses to the remaining open issues in HST FR2 </w:t>
      </w:r>
      <w:r w:rsidR="00CC3F6E">
        <w:t>PDSCH requirements with multi-RX. Our</w:t>
      </w:r>
      <w:r w:rsidR="005B4801" w:rsidRPr="008C39F7">
        <w:t xml:space="preserve"> Observations </w:t>
      </w:r>
      <w:r w:rsidR="008B0961" w:rsidRPr="008C39F7">
        <w:t>and</w:t>
      </w:r>
      <w:r w:rsidR="005B4801" w:rsidRPr="008C39F7">
        <w:t xml:space="preserve"> Proposals </w:t>
      </w:r>
      <w:r w:rsidR="00CC3F6E">
        <w:t>are summarized as follows</w:t>
      </w:r>
      <w:r w:rsidR="005B4801" w:rsidRPr="008C39F7">
        <w:t>:</w:t>
      </w:r>
    </w:p>
    <w:p w14:paraId="5E91ADF3" w14:textId="47595136" w:rsidR="009B66C4" w:rsidRDefault="00A4355E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2"/>
          <w:lang w:val="en-DK" w:eastAsia="en-DK"/>
          <w14:ligatures w14:val="standardContextual"/>
        </w:rPr>
      </w:pPr>
      <w:r w:rsidRPr="008C39F7">
        <w:rPr>
          <w:i/>
          <w:iCs/>
          <w:u w:val="single"/>
        </w:rPr>
        <w:fldChar w:fldCharType="begin"/>
      </w:r>
      <w:r w:rsidRPr="008C39F7">
        <w:rPr>
          <w:i/>
          <w:iCs/>
          <w:u w:val="single"/>
        </w:rPr>
        <w:instrText xml:space="preserve"> TOC \n \h \z \t "RAN4 proposal,5,RAN4 observation,4" </w:instrText>
      </w:r>
      <w:r w:rsidRPr="008C39F7">
        <w:rPr>
          <w:i/>
          <w:iCs/>
          <w:u w:val="single"/>
        </w:rPr>
        <w:fldChar w:fldCharType="separate"/>
      </w:r>
      <w:hyperlink w:anchor="_Toc166482008" w:history="1">
        <w:r w:rsidR="009B66C4" w:rsidRPr="00D526E5">
          <w:rPr>
            <w:rStyle w:val="Hyperlink"/>
            <w:b/>
            <w:noProof/>
          </w:rPr>
          <w:t>Observation 1:</w:t>
        </w:r>
        <w:r w:rsidR="009B66C4" w:rsidRPr="00D526E5">
          <w:rPr>
            <w:rStyle w:val="Hyperlink"/>
            <w:noProof/>
          </w:rPr>
          <w:t xml:space="preserve"> The simulation results from companies have been updated in RAN4#110bis, and they are well aligned. Hence, it is not expected that there will be further simulation result updates from any companies on HST FR2 with multi-Rx.</w:t>
        </w:r>
      </w:hyperlink>
    </w:p>
    <w:p w14:paraId="15CB2DD4" w14:textId="731438AC" w:rsidR="009B66C4" w:rsidRDefault="009B66C4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2"/>
          <w:lang w:val="en-DK" w:eastAsia="en-DK"/>
          <w14:ligatures w14:val="standardContextual"/>
        </w:rPr>
      </w:pPr>
      <w:hyperlink w:anchor="_Toc166482009" w:history="1">
        <w:r w:rsidRPr="00D526E5">
          <w:rPr>
            <w:rStyle w:val="Hyperlink"/>
            <w:b/>
            <w:noProof/>
          </w:rPr>
          <w:t>Observation 2:</w:t>
        </w:r>
        <w:r w:rsidRPr="00D526E5">
          <w:rPr>
            <w:rStyle w:val="Hyperlink"/>
            <w:noProof/>
          </w:rPr>
          <w:t xml:space="preserve"> RAN4#111 is the last meeting for RAN4 demodulation performance requirements of Rel-18 HST FR2 Enhanced.</w:t>
        </w:r>
      </w:hyperlink>
    </w:p>
    <w:p w14:paraId="2EA9DCBB" w14:textId="4874A7B8" w:rsidR="009B66C4" w:rsidRDefault="009B66C4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DK" w:eastAsia="en-DK"/>
          <w14:ligatures w14:val="standardContextual"/>
        </w:rPr>
      </w:pPr>
      <w:hyperlink w:anchor="_Toc166482010" w:history="1">
        <w:r w:rsidRPr="00D526E5">
          <w:rPr>
            <w:rStyle w:val="Hyperlink"/>
            <w:noProof/>
          </w:rPr>
          <w:t>Proposal 1: The SNR requirements for HST FR2 PDSCH with multi-Rx shall be finalized in RAN4#111, and the square brackets in the final formal big CR shall be removed.</w:t>
        </w:r>
      </w:hyperlink>
    </w:p>
    <w:p w14:paraId="4585CD0C" w14:textId="1791E5CA" w:rsidR="009B66C4" w:rsidRDefault="009B66C4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2"/>
          <w:lang w:val="en-DK" w:eastAsia="en-DK"/>
          <w14:ligatures w14:val="standardContextual"/>
        </w:rPr>
      </w:pPr>
      <w:hyperlink w:anchor="_Toc166482011" w:history="1">
        <w:r w:rsidRPr="00D526E5">
          <w:rPr>
            <w:rStyle w:val="Hyperlink"/>
            <w:b/>
            <w:noProof/>
          </w:rPr>
          <w:t>Observation 3:</w:t>
        </w:r>
        <w:r w:rsidRPr="00D526E5">
          <w:rPr>
            <w:rStyle w:val="Hyperlink"/>
            <w:noProof/>
          </w:rPr>
          <w:t xml:space="preserve"> It is not common to use the Reference Channel column in the requirements table in the specification for both the intended Reference Channel and other parameters.</w:t>
        </w:r>
      </w:hyperlink>
    </w:p>
    <w:p w14:paraId="39181A67" w14:textId="6D5D0CE9" w:rsidR="009B66C4" w:rsidRDefault="009B66C4">
      <w:pPr>
        <w:pStyle w:val="TOC5"/>
        <w:tabs>
          <w:tab w:val="right" w:leader="dot" w:pos="9617"/>
        </w:tabs>
        <w:rPr>
          <w:rStyle w:val="Hyperlink"/>
          <w:noProof/>
        </w:rPr>
      </w:pPr>
      <w:hyperlink w:anchor="_Toc166482012" w:history="1">
        <w:r w:rsidRPr="00D526E5">
          <w:rPr>
            <w:rStyle w:val="Hyperlink"/>
            <w:noProof/>
          </w:rPr>
          <w:t>Proposal 2: RAN4 to add another column for RRH number to avoid other parameters than Reference Channel to be placed in the Reference Channel column as below:</w:t>
        </w:r>
      </w:hyperlink>
    </w:p>
    <w:tbl>
      <w:tblPr>
        <w:tblW w:w="109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567"/>
        <w:gridCol w:w="648"/>
        <w:gridCol w:w="1127"/>
        <w:gridCol w:w="1136"/>
        <w:gridCol w:w="1176"/>
        <w:gridCol w:w="967"/>
        <w:gridCol w:w="1267"/>
        <w:gridCol w:w="897"/>
        <w:gridCol w:w="1366"/>
        <w:gridCol w:w="1176"/>
        <w:gridCol w:w="592"/>
      </w:tblGrid>
      <w:tr w:rsidR="009B66C4" w:rsidRPr="00FE3FF7" w14:paraId="5451A24B" w14:textId="77777777" w:rsidTr="00FA064B">
        <w:trPr>
          <w:trHeight w:val="366"/>
          <w:jc w:val="center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8F1B5A0" w14:textId="77777777" w:rsidR="009B66C4" w:rsidRPr="00FE3FF7" w:rsidRDefault="009B66C4" w:rsidP="00FA064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</w:rPr>
            </w:pPr>
            <w:r w:rsidRPr="00FE3FF7">
              <w:rPr>
                <w:rFonts w:ascii="Arial" w:eastAsia="SimSun" w:hAnsi="Arial"/>
                <w:b/>
                <w:sz w:val="16"/>
                <w:szCs w:val="16"/>
              </w:rPr>
              <w:t xml:space="preserve">Test </w:t>
            </w:r>
            <w:r>
              <w:rPr>
                <w:rFonts w:ascii="Arial" w:eastAsia="SimSun" w:hAnsi="Arial"/>
                <w:b/>
                <w:sz w:val="16"/>
                <w:szCs w:val="16"/>
              </w:rPr>
              <w:t>N</w:t>
            </w:r>
            <w:r w:rsidRPr="00FE3FF7">
              <w:rPr>
                <w:rFonts w:ascii="Arial" w:eastAsia="SimSun" w:hAnsi="Arial"/>
                <w:b/>
                <w:sz w:val="16"/>
                <w:szCs w:val="16"/>
              </w:rPr>
              <w:t>um</w:t>
            </w:r>
            <w:r>
              <w:rPr>
                <w:rFonts w:ascii="Arial" w:eastAsia="SimSun" w:hAnsi="Arial"/>
                <w:b/>
                <w:sz w:val="16"/>
                <w:szCs w:val="16"/>
              </w:rPr>
              <w:t>ber</w:t>
            </w:r>
          </w:p>
        </w:tc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BD17CE1" w14:textId="77777777" w:rsidR="009B66C4" w:rsidRPr="00FE3FF7" w:rsidRDefault="009B66C4" w:rsidP="00FA064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</w:rPr>
            </w:pPr>
            <w:r w:rsidRPr="00FE3FF7">
              <w:rPr>
                <w:rFonts w:ascii="Arial" w:eastAsia="SimSun" w:hAnsi="Arial"/>
                <w:b/>
                <w:sz w:val="16"/>
                <w:szCs w:val="16"/>
              </w:rPr>
              <w:t>RRH Number</w:t>
            </w:r>
          </w:p>
        </w:tc>
        <w:tc>
          <w:tcPr>
            <w:tcW w:w="1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B072FA" w14:textId="77777777" w:rsidR="009B66C4" w:rsidRPr="00FE3FF7" w:rsidRDefault="009B66C4" w:rsidP="00FA064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</w:rPr>
            </w:pPr>
            <w:r w:rsidRPr="00FE3FF7">
              <w:rPr>
                <w:rFonts w:ascii="Arial" w:eastAsia="SimSun" w:hAnsi="Arial"/>
                <w:b/>
                <w:sz w:val="16"/>
                <w:szCs w:val="16"/>
              </w:rPr>
              <w:t>Reference</w:t>
            </w:r>
            <w:r w:rsidRPr="00FE3FF7">
              <w:rPr>
                <w:rFonts w:ascii="Arial" w:eastAsia="SimSun" w:hAnsi="Arial"/>
                <w:b/>
                <w:sz w:val="16"/>
                <w:szCs w:val="16"/>
                <w:lang w:eastAsia="zh-CN"/>
              </w:rPr>
              <w:t xml:space="preserve"> </w:t>
            </w:r>
            <w:r w:rsidRPr="00FE3FF7">
              <w:rPr>
                <w:rFonts w:ascii="Arial" w:eastAsia="SimSun" w:hAnsi="Arial"/>
                <w:b/>
                <w:sz w:val="16"/>
                <w:szCs w:val="16"/>
              </w:rPr>
              <w:t>channel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237E1F5" w14:textId="77777777" w:rsidR="009B66C4" w:rsidRPr="00FE3FF7" w:rsidRDefault="009B66C4" w:rsidP="00FA064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</w:rPr>
            </w:pPr>
            <w:r w:rsidRPr="00FE3FF7">
              <w:rPr>
                <w:rFonts w:ascii="Arial" w:eastAsia="SimSun" w:hAnsi="Arial"/>
                <w:b/>
                <w:sz w:val="16"/>
                <w:szCs w:val="16"/>
              </w:rPr>
              <w:t>Bandwidth (MHz) / Subcarrier spacing (kHz)</w:t>
            </w:r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4E46346" w14:textId="77777777" w:rsidR="009B66C4" w:rsidRPr="00FE3FF7" w:rsidRDefault="009B66C4" w:rsidP="00FA064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  <w:lang w:eastAsia="zh-CN"/>
              </w:rPr>
            </w:pPr>
            <w:r w:rsidRPr="00FE3FF7">
              <w:rPr>
                <w:rFonts w:ascii="Arial" w:eastAsia="SimSun" w:hAnsi="Arial"/>
                <w:b/>
                <w:sz w:val="16"/>
                <w:szCs w:val="16"/>
              </w:rPr>
              <w:t>Modulation format</w:t>
            </w:r>
            <w:r w:rsidRPr="00FE3FF7">
              <w:rPr>
                <w:rFonts w:ascii="Arial" w:eastAsia="SimSun" w:hAnsi="Arial"/>
                <w:b/>
                <w:sz w:val="16"/>
                <w:szCs w:val="16"/>
                <w:lang w:eastAsia="zh-CN"/>
              </w:rPr>
              <w:t xml:space="preserve"> </w:t>
            </w:r>
            <w:r w:rsidRPr="00FE3FF7">
              <w:rPr>
                <w:rFonts w:ascii="Arial" w:eastAsia="SimSun" w:hAnsi="Arial"/>
                <w:b/>
                <w:sz w:val="16"/>
                <w:szCs w:val="16"/>
              </w:rPr>
              <w:t>and code rate</w:t>
            </w:r>
          </w:p>
        </w:tc>
        <w:tc>
          <w:tcPr>
            <w:tcW w:w="9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C14428" w14:textId="77777777" w:rsidR="009B66C4" w:rsidRPr="00FE3FF7" w:rsidRDefault="009B66C4" w:rsidP="00FA064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</w:rPr>
            </w:pPr>
            <w:r w:rsidRPr="00FE3FF7">
              <w:rPr>
                <w:rFonts w:ascii="Arial" w:eastAsia="SimSun" w:hAnsi="Arial"/>
                <w:b/>
                <w:sz w:val="16"/>
                <w:szCs w:val="16"/>
              </w:rPr>
              <w:t>TDD UL-DL pattern</w:t>
            </w:r>
          </w:p>
        </w:tc>
        <w:tc>
          <w:tcPr>
            <w:tcW w:w="1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9607032" w14:textId="77777777" w:rsidR="009B66C4" w:rsidRPr="00FE3FF7" w:rsidRDefault="009B66C4" w:rsidP="00FA064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</w:rPr>
            </w:pPr>
            <w:r w:rsidRPr="00FE3FF7">
              <w:rPr>
                <w:rFonts w:ascii="Arial" w:eastAsia="SimSun" w:hAnsi="Arial"/>
                <w:b/>
                <w:sz w:val="16"/>
                <w:szCs w:val="16"/>
              </w:rPr>
              <w:t>Propagation condition</w:t>
            </w:r>
          </w:p>
        </w:tc>
        <w:tc>
          <w:tcPr>
            <w:tcW w:w="8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BD1AD0" w14:textId="77777777" w:rsidR="009B66C4" w:rsidRPr="00FE3FF7" w:rsidRDefault="009B66C4" w:rsidP="00FA064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</w:rPr>
            </w:pPr>
            <w:r w:rsidRPr="00FE3FF7">
              <w:rPr>
                <w:rFonts w:ascii="Arial" w:eastAsia="SimSun" w:hAnsi="Arial"/>
                <w:b/>
                <w:sz w:val="16"/>
                <w:szCs w:val="16"/>
                <w:lang w:eastAsia="zh-CN"/>
              </w:rPr>
              <w:t>Number of active PDSCH TCI states [Note 3]</w:t>
            </w:r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BA5FBA" w14:textId="77777777" w:rsidR="009B66C4" w:rsidRPr="00FE3FF7" w:rsidRDefault="009B66C4" w:rsidP="00FA064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</w:rPr>
            </w:pPr>
            <w:r w:rsidRPr="00FE3FF7">
              <w:rPr>
                <w:rFonts w:ascii="Arial" w:eastAsia="SimSun" w:hAnsi="Arial"/>
                <w:b/>
                <w:sz w:val="16"/>
                <w:szCs w:val="16"/>
              </w:rPr>
              <w:t>Correlation matrix and antenna configuration</w:t>
            </w:r>
          </w:p>
        </w:tc>
        <w:tc>
          <w:tcPr>
            <w:tcW w:w="1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0F724F4" w14:textId="77777777" w:rsidR="009B66C4" w:rsidRPr="00FE3FF7" w:rsidRDefault="009B66C4" w:rsidP="00FA064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</w:rPr>
            </w:pPr>
            <w:r w:rsidRPr="00FE3FF7">
              <w:rPr>
                <w:rFonts w:ascii="Arial" w:eastAsia="SimSun" w:hAnsi="Arial"/>
                <w:b/>
                <w:sz w:val="16"/>
                <w:szCs w:val="16"/>
              </w:rPr>
              <w:t>Reference value</w:t>
            </w:r>
          </w:p>
        </w:tc>
      </w:tr>
      <w:tr w:rsidR="009B66C4" w:rsidRPr="00FE3FF7" w14:paraId="59CB1277" w14:textId="77777777" w:rsidTr="00FA064B">
        <w:trPr>
          <w:trHeight w:val="366"/>
          <w:jc w:val="center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CC089C" w14:textId="77777777" w:rsidR="009B66C4" w:rsidRPr="00FE3FF7" w:rsidRDefault="009B66C4" w:rsidP="00FA064B">
            <w:pPr>
              <w:spacing w:after="0"/>
              <w:rPr>
                <w:rFonts w:ascii="Arial" w:eastAsia="SimSun" w:hAnsi="Arial"/>
                <w:b/>
                <w:sz w:val="16"/>
                <w:szCs w:val="16"/>
                <w:lang w:val="en-GB"/>
              </w:rPr>
            </w:pPr>
          </w:p>
        </w:tc>
        <w:tc>
          <w:tcPr>
            <w:tcW w:w="6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73420E" w14:textId="77777777" w:rsidR="009B66C4" w:rsidRPr="00FE3FF7" w:rsidRDefault="009B66C4" w:rsidP="00FA064B">
            <w:pPr>
              <w:spacing w:after="0"/>
              <w:rPr>
                <w:rFonts w:ascii="Arial" w:eastAsia="SimSun" w:hAnsi="Arial"/>
                <w:b/>
                <w:sz w:val="16"/>
                <w:szCs w:val="16"/>
                <w:lang w:val="en-GB"/>
              </w:rPr>
            </w:pPr>
          </w:p>
        </w:tc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B9F6D1" w14:textId="77777777" w:rsidR="009B66C4" w:rsidRPr="00FE3FF7" w:rsidRDefault="009B66C4" w:rsidP="00FA064B">
            <w:pPr>
              <w:spacing w:after="0"/>
              <w:rPr>
                <w:rFonts w:ascii="Arial" w:eastAsia="SimSun" w:hAnsi="Arial"/>
                <w:b/>
                <w:sz w:val="16"/>
                <w:szCs w:val="16"/>
                <w:lang w:val="en-GB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3E80B3" w14:textId="77777777" w:rsidR="009B66C4" w:rsidRPr="00FE3FF7" w:rsidRDefault="009B66C4" w:rsidP="00FA064B">
            <w:pPr>
              <w:spacing w:after="0"/>
              <w:rPr>
                <w:rFonts w:ascii="Arial" w:eastAsia="SimSun" w:hAnsi="Arial"/>
                <w:b/>
                <w:sz w:val="16"/>
                <w:szCs w:val="16"/>
                <w:lang w:val="en-GB"/>
              </w:rPr>
            </w:pPr>
          </w:p>
        </w:tc>
        <w:tc>
          <w:tcPr>
            <w:tcW w:w="11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DC2586" w14:textId="77777777" w:rsidR="009B66C4" w:rsidRPr="00FE3FF7" w:rsidRDefault="009B66C4" w:rsidP="00FA064B">
            <w:pPr>
              <w:spacing w:after="0"/>
              <w:rPr>
                <w:rFonts w:ascii="Arial" w:eastAsia="SimSun" w:hAnsi="Arial"/>
                <w:b/>
                <w:sz w:val="16"/>
                <w:szCs w:val="16"/>
                <w:lang w:val="en-GB" w:eastAsia="zh-CN"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985EFE" w14:textId="77777777" w:rsidR="009B66C4" w:rsidRPr="00FE3FF7" w:rsidRDefault="009B66C4" w:rsidP="00FA064B">
            <w:pPr>
              <w:spacing w:after="0"/>
              <w:rPr>
                <w:rFonts w:ascii="Arial" w:eastAsia="SimSun" w:hAnsi="Arial"/>
                <w:b/>
                <w:sz w:val="16"/>
                <w:szCs w:val="16"/>
                <w:lang w:val="en-GB"/>
              </w:rPr>
            </w:pPr>
          </w:p>
        </w:tc>
        <w:tc>
          <w:tcPr>
            <w:tcW w:w="1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8123E4" w14:textId="77777777" w:rsidR="009B66C4" w:rsidRPr="00FE3FF7" w:rsidRDefault="009B66C4" w:rsidP="00FA064B">
            <w:pPr>
              <w:spacing w:after="0"/>
              <w:rPr>
                <w:rFonts w:ascii="Arial" w:eastAsia="SimSun" w:hAnsi="Arial"/>
                <w:b/>
                <w:sz w:val="16"/>
                <w:szCs w:val="16"/>
                <w:lang w:val="en-GB"/>
              </w:rPr>
            </w:pPr>
          </w:p>
        </w:tc>
        <w:tc>
          <w:tcPr>
            <w:tcW w:w="8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4AD823" w14:textId="77777777" w:rsidR="009B66C4" w:rsidRPr="00FE3FF7" w:rsidRDefault="009B66C4" w:rsidP="00FA064B">
            <w:pPr>
              <w:spacing w:after="0"/>
              <w:rPr>
                <w:rFonts w:ascii="Arial" w:eastAsia="SimSun" w:hAnsi="Arial"/>
                <w:b/>
                <w:sz w:val="16"/>
                <w:szCs w:val="16"/>
                <w:lang w:val="en-GB"/>
              </w:rPr>
            </w:pPr>
          </w:p>
        </w:tc>
        <w:tc>
          <w:tcPr>
            <w:tcW w:w="1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52AFB9" w14:textId="77777777" w:rsidR="009B66C4" w:rsidRPr="00FE3FF7" w:rsidRDefault="009B66C4" w:rsidP="00FA064B">
            <w:pPr>
              <w:spacing w:after="0"/>
              <w:rPr>
                <w:rFonts w:ascii="Arial" w:eastAsia="SimSun" w:hAnsi="Arial"/>
                <w:b/>
                <w:sz w:val="16"/>
                <w:szCs w:val="16"/>
                <w:lang w:val="en-GB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2C3376" w14:textId="77777777" w:rsidR="009B66C4" w:rsidRPr="00FE3FF7" w:rsidRDefault="009B66C4" w:rsidP="00FA064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</w:rPr>
            </w:pPr>
            <w:r w:rsidRPr="00FE3FF7">
              <w:rPr>
                <w:rFonts w:ascii="Arial" w:eastAsia="SimSun" w:hAnsi="Arial"/>
                <w:b/>
                <w:sz w:val="16"/>
                <w:szCs w:val="16"/>
              </w:rPr>
              <w:t>Fraction of maximum throughput (%)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BEF509" w14:textId="77777777" w:rsidR="009B66C4" w:rsidRPr="00FE3FF7" w:rsidRDefault="009B66C4" w:rsidP="00FA064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  <w:lang w:eastAsia="zh-CN"/>
              </w:rPr>
            </w:pPr>
            <w:r w:rsidRPr="00FE3FF7">
              <w:rPr>
                <w:rFonts w:ascii="Arial" w:eastAsia="SimSun" w:hAnsi="Arial"/>
                <w:b/>
                <w:sz w:val="16"/>
                <w:szCs w:val="16"/>
              </w:rPr>
              <w:t>SNR (dB)</w:t>
            </w:r>
          </w:p>
        </w:tc>
      </w:tr>
      <w:tr w:rsidR="009B66C4" w:rsidRPr="00FE3FF7" w14:paraId="03A34465" w14:textId="77777777" w:rsidTr="00FA064B">
        <w:trPr>
          <w:trHeight w:val="903"/>
          <w:jc w:val="center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9041E9" w14:textId="77777777" w:rsidR="009B66C4" w:rsidRPr="00FE3FF7" w:rsidRDefault="009B66C4" w:rsidP="00FA064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zh-CN"/>
              </w:rPr>
            </w:pPr>
            <w:r w:rsidRPr="00FE3FF7">
              <w:rPr>
                <w:rFonts w:ascii="Arial" w:eastAsia="SimSun" w:hAnsi="Arial"/>
                <w:sz w:val="16"/>
                <w:szCs w:val="16"/>
              </w:rPr>
              <w:lastRenderedPageBreak/>
              <w:t>1-</w:t>
            </w:r>
            <w:r w:rsidRPr="00FE3FF7">
              <w:rPr>
                <w:rFonts w:ascii="Arial" w:eastAsia="SimSun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F3D69F3" w14:textId="77777777" w:rsidR="009B66C4" w:rsidRPr="00FE3FF7" w:rsidRDefault="009B66C4" w:rsidP="00FA064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</w:rPr>
            </w:pPr>
            <w:proofErr w:type="spellStart"/>
            <w:r w:rsidRPr="00FE3FF7">
              <w:rPr>
                <w:rFonts w:ascii="Arial" w:eastAsia="SimSun" w:hAnsi="Arial"/>
                <w:sz w:val="16"/>
                <w:szCs w:val="16"/>
              </w:rPr>
              <w:t>i</w:t>
            </w:r>
            <w:proofErr w:type="spellEnd"/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16751B" w14:textId="77777777" w:rsidR="009B66C4" w:rsidRPr="00FE3FF7" w:rsidRDefault="009B66C4" w:rsidP="00FA064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</w:rPr>
            </w:pPr>
            <w:r w:rsidRPr="00FE3FF7">
              <w:rPr>
                <w:rFonts w:ascii="Arial" w:eastAsia="SimSun" w:hAnsi="Arial"/>
                <w:sz w:val="16"/>
                <w:szCs w:val="16"/>
              </w:rPr>
              <w:t>[</w:t>
            </w:r>
            <w:proofErr w:type="gramStart"/>
            <w:r w:rsidRPr="00FE3FF7">
              <w:rPr>
                <w:rFonts w:ascii="Arial" w:eastAsia="SimSun" w:hAnsi="Arial"/>
                <w:sz w:val="16"/>
                <w:szCs w:val="16"/>
              </w:rPr>
              <w:t>R.PDSCH</w:t>
            </w:r>
            <w:proofErr w:type="gramEnd"/>
            <w:r w:rsidRPr="00FE3FF7">
              <w:rPr>
                <w:rFonts w:ascii="Arial" w:eastAsia="SimSun" w:hAnsi="Arial"/>
                <w:sz w:val="16"/>
                <w:szCs w:val="16"/>
              </w:rPr>
              <w:t>.</w:t>
            </w:r>
            <w:r w:rsidRPr="00FE3FF7">
              <w:rPr>
                <w:rFonts w:ascii="Arial" w:hAnsi="Arial"/>
                <w:sz w:val="16"/>
                <w:szCs w:val="16"/>
              </w:rPr>
              <w:t xml:space="preserve"> 5-18.1</w:t>
            </w:r>
            <w:r w:rsidRPr="00FE3FF7">
              <w:rPr>
                <w:rFonts w:ascii="Arial" w:eastAsia="SimSun" w:hAnsi="Arial"/>
                <w:sz w:val="16"/>
                <w:szCs w:val="16"/>
              </w:rPr>
              <w:t xml:space="preserve"> TDD]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9760E1" w14:textId="77777777" w:rsidR="009B66C4" w:rsidRPr="00FE3FF7" w:rsidRDefault="009B66C4" w:rsidP="00FA064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</w:rPr>
            </w:pPr>
            <w:r w:rsidRPr="00FE3FF7">
              <w:rPr>
                <w:rFonts w:ascii="Arial" w:eastAsia="SimSun" w:hAnsi="Arial"/>
                <w:sz w:val="16"/>
                <w:szCs w:val="16"/>
              </w:rPr>
              <w:t>200 / 120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6C69EF" w14:textId="77777777" w:rsidR="009B66C4" w:rsidRPr="00FE3FF7" w:rsidRDefault="009B66C4" w:rsidP="00FA064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zh-CN"/>
              </w:rPr>
            </w:pPr>
            <w:r w:rsidRPr="00FE3FF7">
              <w:rPr>
                <w:rFonts w:ascii="Arial" w:eastAsia="SimSun" w:hAnsi="Arial"/>
                <w:sz w:val="16"/>
                <w:szCs w:val="16"/>
              </w:rPr>
              <w:t>64QAM, 0.50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28D9A2" w14:textId="77777777" w:rsidR="009B66C4" w:rsidRPr="00FE3FF7" w:rsidRDefault="009B66C4" w:rsidP="00FA064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</w:rPr>
            </w:pPr>
            <w:r w:rsidRPr="00FE3FF7">
              <w:rPr>
                <w:rFonts w:ascii="Arial" w:eastAsia="SimSun" w:hAnsi="Arial"/>
                <w:sz w:val="16"/>
                <w:szCs w:val="16"/>
              </w:rPr>
              <w:t>FR2.120-1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31CD3B" w14:textId="77777777" w:rsidR="009B66C4" w:rsidRPr="00FE3FF7" w:rsidRDefault="009B66C4" w:rsidP="00FA064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</w:rPr>
            </w:pPr>
            <w:r w:rsidRPr="00FE3FF7">
              <w:rPr>
                <w:rFonts w:ascii="Arial" w:eastAsia="SimSun" w:hAnsi="Arial"/>
                <w:sz w:val="16"/>
                <w:szCs w:val="16"/>
              </w:rPr>
              <w:t>HST-DPS-FR2-BI-B1-MR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9B1ED0" w14:textId="77777777" w:rsidR="009B66C4" w:rsidRPr="00FE3FF7" w:rsidRDefault="009B66C4" w:rsidP="00FA064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</w:rPr>
            </w:pPr>
            <w:r w:rsidRPr="00FE3FF7">
              <w:rPr>
                <w:rFonts w:ascii="Arial" w:eastAsia="SimSun" w:hAnsi="Arial"/>
                <w:sz w:val="16"/>
                <w:szCs w:val="16"/>
                <w:lang w:eastAsia="zh-CN"/>
              </w:rPr>
              <w:t>[2]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F9C4E3" w14:textId="77777777" w:rsidR="009B66C4" w:rsidRPr="00FE3FF7" w:rsidRDefault="009B66C4" w:rsidP="00FA064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</w:rPr>
            </w:pPr>
            <w:r w:rsidRPr="00FE3FF7">
              <w:rPr>
                <w:rFonts w:ascii="Arial" w:eastAsia="SimSun" w:hAnsi="Arial"/>
                <w:sz w:val="16"/>
                <w:szCs w:val="16"/>
              </w:rPr>
              <w:t>2x2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032290" w14:textId="77777777" w:rsidR="009B66C4" w:rsidRPr="00FE3FF7" w:rsidRDefault="009B66C4" w:rsidP="00FA064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</w:rPr>
            </w:pPr>
            <w:r w:rsidRPr="00FE3FF7">
              <w:rPr>
                <w:rFonts w:ascii="Arial" w:eastAsia="SimSun" w:hAnsi="Arial"/>
                <w:sz w:val="16"/>
                <w:szCs w:val="16"/>
              </w:rPr>
              <w:t>70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51CFF1" w14:textId="77777777" w:rsidR="009B66C4" w:rsidRPr="00857A56" w:rsidRDefault="009B66C4" w:rsidP="00FA064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zh-CN"/>
              </w:rPr>
            </w:pPr>
            <w:r w:rsidRPr="00857A56">
              <w:rPr>
                <w:rFonts w:ascii="Arial" w:eastAsia="SimSun" w:hAnsi="Arial"/>
                <w:sz w:val="16"/>
                <w:szCs w:val="16"/>
                <w:lang w:eastAsia="zh-CN"/>
              </w:rPr>
              <w:t>[</w:t>
            </w:r>
            <w:r w:rsidRPr="00857A56">
              <w:rPr>
                <w:rFonts w:ascii="Arial" w:hAnsi="Arial"/>
                <w:sz w:val="16"/>
                <w:szCs w:val="16"/>
                <w:lang w:eastAsia="zh-CN"/>
              </w:rPr>
              <w:t>15.0</w:t>
            </w:r>
            <w:r w:rsidRPr="00857A56">
              <w:rPr>
                <w:rFonts w:ascii="Arial" w:eastAsia="SimSun" w:hAnsi="Arial"/>
                <w:sz w:val="16"/>
                <w:szCs w:val="16"/>
                <w:lang w:eastAsia="zh-CN"/>
              </w:rPr>
              <w:t>]</w:t>
            </w:r>
          </w:p>
        </w:tc>
      </w:tr>
      <w:tr w:rsidR="009B66C4" w:rsidRPr="00FE3FF7" w14:paraId="3AC64A97" w14:textId="77777777" w:rsidTr="00FA064B">
        <w:trPr>
          <w:trHeight w:val="670"/>
          <w:jc w:val="center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838320" w14:textId="77777777" w:rsidR="009B66C4" w:rsidRPr="00FE3FF7" w:rsidRDefault="009B66C4" w:rsidP="00FA064B">
            <w:pPr>
              <w:spacing w:after="0"/>
              <w:rPr>
                <w:rFonts w:ascii="Arial" w:eastAsia="SimSun" w:hAnsi="Arial"/>
                <w:sz w:val="16"/>
                <w:szCs w:val="16"/>
                <w:lang w:val="en-GB" w:eastAsia="zh-CN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54A3173" w14:textId="77777777" w:rsidR="009B66C4" w:rsidRPr="00FE3FF7" w:rsidRDefault="009B66C4" w:rsidP="00FA064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</w:rPr>
            </w:pPr>
            <w:r w:rsidRPr="00FE3FF7">
              <w:rPr>
                <w:rFonts w:ascii="Arial" w:eastAsia="SimSun" w:hAnsi="Arial"/>
                <w:sz w:val="16"/>
                <w:szCs w:val="16"/>
              </w:rPr>
              <w:t>j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57E5E9" w14:textId="77777777" w:rsidR="009B66C4" w:rsidRPr="00FE3FF7" w:rsidRDefault="009B66C4" w:rsidP="00FA064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</w:rPr>
            </w:pPr>
            <w:r w:rsidRPr="00FE3FF7">
              <w:rPr>
                <w:rFonts w:ascii="Arial" w:eastAsia="SimSun" w:hAnsi="Arial"/>
                <w:sz w:val="16"/>
                <w:szCs w:val="16"/>
              </w:rPr>
              <w:t>[</w:t>
            </w:r>
            <w:proofErr w:type="gramStart"/>
            <w:r w:rsidRPr="00FE3FF7">
              <w:rPr>
                <w:rFonts w:ascii="Arial" w:eastAsia="SimSun" w:hAnsi="Arial"/>
                <w:sz w:val="16"/>
                <w:szCs w:val="16"/>
              </w:rPr>
              <w:t>R.PDSCH</w:t>
            </w:r>
            <w:proofErr w:type="gramEnd"/>
            <w:r w:rsidRPr="00FE3FF7">
              <w:rPr>
                <w:rFonts w:ascii="Arial" w:eastAsia="SimSun" w:hAnsi="Arial"/>
                <w:sz w:val="16"/>
                <w:szCs w:val="16"/>
              </w:rPr>
              <w:t>.</w:t>
            </w:r>
            <w:r w:rsidRPr="00FE3FF7">
              <w:rPr>
                <w:rFonts w:ascii="Arial" w:hAnsi="Arial"/>
                <w:sz w:val="16"/>
                <w:szCs w:val="16"/>
              </w:rPr>
              <w:t xml:space="preserve"> 5-18.2</w:t>
            </w:r>
            <w:r w:rsidRPr="00FE3FF7">
              <w:rPr>
                <w:rFonts w:ascii="Arial" w:eastAsia="SimSun" w:hAnsi="Arial"/>
                <w:sz w:val="16"/>
                <w:szCs w:val="16"/>
              </w:rPr>
              <w:t xml:space="preserve"> TDD]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1C1362" w14:textId="77777777" w:rsidR="009B66C4" w:rsidRPr="00FE3FF7" w:rsidRDefault="009B66C4" w:rsidP="00FA064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</w:rPr>
            </w:pPr>
            <w:r w:rsidRPr="00FE3FF7">
              <w:rPr>
                <w:rFonts w:ascii="Arial" w:eastAsia="SimSun" w:hAnsi="Arial"/>
                <w:sz w:val="16"/>
                <w:szCs w:val="16"/>
              </w:rPr>
              <w:t>200 / 120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205444" w14:textId="77777777" w:rsidR="009B66C4" w:rsidRPr="00FE3FF7" w:rsidRDefault="009B66C4" w:rsidP="00FA064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zh-CN"/>
              </w:rPr>
            </w:pPr>
            <w:r w:rsidRPr="00FE3FF7">
              <w:rPr>
                <w:rFonts w:ascii="Arial" w:eastAsia="SimSun" w:hAnsi="Arial"/>
                <w:sz w:val="16"/>
                <w:szCs w:val="16"/>
              </w:rPr>
              <w:t>16QAM, 0.37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4DA15A" w14:textId="77777777" w:rsidR="009B66C4" w:rsidRPr="00FE3FF7" w:rsidRDefault="009B66C4" w:rsidP="00FA064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</w:rPr>
            </w:pPr>
            <w:r w:rsidRPr="00FE3FF7">
              <w:rPr>
                <w:rFonts w:ascii="Arial" w:eastAsia="SimSun" w:hAnsi="Arial"/>
                <w:sz w:val="16"/>
                <w:szCs w:val="16"/>
              </w:rPr>
              <w:t>FR2.120-1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33BBB5" w14:textId="77777777" w:rsidR="009B66C4" w:rsidRPr="00FE3FF7" w:rsidRDefault="009B66C4" w:rsidP="00FA064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</w:rPr>
            </w:pPr>
            <w:r w:rsidRPr="00FE3FF7">
              <w:rPr>
                <w:rFonts w:ascii="Arial" w:eastAsia="SimSun" w:hAnsi="Arial"/>
                <w:sz w:val="16"/>
                <w:szCs w:val="16"/>
              </w:rPr>
              <w:t>HST-DPS-FR2-BI-B1-MR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B4E991" w14:textId="77777777" w:rsidR="009B66C4" w:rsidRPr="00FE3FF7" w:rsidRDefault="009B66C4" w:rsidP="00FA064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zh-CN"/>
              </w:rPr>
            </w:pPr>
            <w:r w:rsidRPr="00FE3FF7">
              <w:rPr>
                <w:rFonts w:ascii="Arial" w:eastAsia="SimSun" w:hAnsi="Arial"/>
                <w:sz w:val="16"/>
                <w:szCs w:val="16"/>
                <w:lang w:eastAsia="zh-CN"/>
              </w:rPr>
              <w:t xml:space="preserve">[2] 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713F35" w14:textId="77777777" w:rsidR="009B66C4" w:rsidRPr="00FE3FF7" w:rsidRDefault="009B66C4" w:rsidP="00FA064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</w:rPr>
            </w:pPr>
            <w:r w:rsidRPr="00FE3FF7">
              <w:rPr>
                <w:rFonts w:ascii="Arial" w:eastAsia="SimSun" w:hAnsi="Arial"/>
                <w:sz w:val="16"/>
                <w:szCs w:val="16"/>
              </w:rPr>
              <w:t>2x2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92C4CD" w14:textId="77777777" w:rsidR="009B66C4" w:rsidRPr="00FE3FF7" w:rsidRDefault="009B66C4" w:rsidP="00FA064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</w:rPr>
            </w:pPr>
            <w:r w:rsidRPr="00FE3FF7">
              <w:rPr>
                <w:rFonts w:ascii="Arial" w:eastAsia="SimSun" w:hAnsi="Arial"/>
                <w:sz w:val="16"/>
                <w:szCs w:val="16"/>
              </w:rPr>
              <w:t>70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949935" w14:textId="77777777" w:rsidR="009B66C4" w:rsidRPr="00857A56" w:rsidRDefault="009B66C4" w:rsidP="00FA064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zh-CN"/>
              </w:rPr>
            </w:pPr>
            <w:r w:rsidRPr="00857A56">
              <w:rPr>
                <w:rFonts w:ascii="Arial" w:eastAsia="SimSun" w:hAnsi="Arial"/>
                <w:sz w:val="16"/>
                <w:szCs w:val="16"/>
                <w:lang w:eastAsia="zh-CN"/>
              </w:rPr>
              <w:t>[</w:t>
            </w:r>
            <w:r w:rsidRPr="00857A56">
              <w:rPr>
                <w:rFonts w:ascii="Arial" w:hAnsi="Arial"/>
                <w:sz w:val="16"/>
                <w:szCs w:val="16"/>
                <w:lang w:eastAsia="zh-CN"/>
              </w:rPr>
              <w:t>8.2</w:t>
            </w:r>
            <w:r w:rsidRPr="00857A56">
              <w:rPr>
                <w:rFonts w:ascii="Arial" w:eastAsia="SimSun" w:hAnsi="Arial"/>
                <w:sz w:val="16"/>
                <w:szCs w:val="16"/>
                <w:lang w:eastAsia="zh-CN"/>
              </w:rPr>
              <w:t>]</w:t>
            </w:r>
          </w:p>
        </w:tc>
      </w:tr>
      <w:tr w:rsidR="009B66C4" w:rsidRPr="00FE3FF7" w14:paraId="4DA0F777" w14:textId="77777777" w:rsidTr="00FA064B">
        <w:trPr>
          <w:trHeight w:val="185"/>
          <w:jc w:val="center"/>
        </w:trPr>
        <w:tc>
          <w:tcPr>
            <w:tcW w:w="109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284F81" w14:textId="77777777" w:rsidR="009B66C4" w:rsidRPr="00FE3FF7" w:rsidRDefault="009B66C4" w:rsidP="00FA064B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6"/>
                <w:szCs w:val="16"/>
                <w:lang w:val="fr-FR" w:eastAsia="zh-CN"/>
              </w:rPr>
            </w:pPr>
            <w:r w:rsidRPr="00FE3FF7">
              <w:rPr>
                <w:rFonts w:ascii="Arial" w:eastAsia="SimSun" w:hAnsi="Arial"/>
                <w:sz w:val="16"/>
                <w:szCs w:val="16"/>
                <w:lang w:val="fr-FR" w:eastAsia="zh-CN"/>
              </w:rPr>
              <w:t xml:space="preserve">Note 1 : The </w:t>
            </w:r>
            <w:proofErr w:type="spellStart"/>
            <w:r w:rsidRPr="00FE3FF7">
              <w:rPr>
                <w:rFonts w:ascii="Arial" w:eastAsia="SimSun" w:hAnsi="Arial"/>
                <w:sz w:val="16"/>
                <w:szCs w:val="16"/>
                <w:lang w:val="fr-FR" w:eastAsia="zh-CN"/>
              </w:rPr>
              <w:t>RRH#i</w:t>
            </w:r>
            <w:proofErr w:type="spellEnd"/>
            <w:r w:rsidRPr="00FE3FF7">
              <w:rPr>
                <w:rFonts w:ascii="Arial" w:eastAsia="SimSun" w:hAnsi="Arial"/>
                <w:sz w:val="16"/>
                <w:szCs w:val="16"/>
                <w:lang w:val="fr-FR" w:eastAsia="zh-CN"/>
              </w:rPr>
              <w:t xml:space="preserve"> (i =-1,0,1,2…) and </w:t>
            </w:r>
            <w:proofErr w:type="spellStart"/>
            <w:r w:rsidRPr="00FE3FF7">
              <w:rPr>
                <w:rFonts w:ascii="Arial" w:eastAsia="SimSun" w:hAnsi="Arial"/>
                <w:sz w:val="16"/>
                <w:szCs w:val="16"/>
                <w:lang w:val="fr-FR" w:eastAsia="zh-CN"/>
              </w:rPr>
              <w:t>RRH#j</w:t>
            </w:r>
            <w:proofErr w:type="spellEnd"/>
            <w:r w:rsidRPr="00FE3FF7">
              <w:rPr>
                <w:rFonts w:ascii="Arial" w:eastAsia="SimSun" w:hAnsi="Arial"/>
                <w:sz w:val="16"/>
                <w:szCs w:val="16"/>
                <w:lang w:val="fr-FR" w:eastAsia="zh-CN"/>
              </w:rPr>
              <w:t xml:space="preserve"> (j=1,2,3,…) </w:t>
            </w:r>
            <w:proofErr w:type="spellStart"/>
            <w:r w:rsidRPr="00FE3FF7">
              <w:rPr>
                <w:rFonts w:ascii="Arial" w:eastAsia="SimSun" w:hAnsi="Arial"/>
                <w:sz w:val="16"/>
                <w:szCs w:val="16"/>
                <w:lang w:val="fr-FR" w:eastAsia="zh-CN"/>
              </w:rPr>
              <w:t>indicate</w:t>
            </w:r>
            <w:proofErr w:type="spellEnd"/>
            <w:r w:rsidRPr="00FE3FF7">
              <w:rPr>
                <w:rFonts w:ascii="Arial" w:eastAsia="SimSun" w:hAnsi="Arial"/>
                <w:sz w:val="16"/>
                <w:szCs w:val="16"/>
                <w:lang w:val="fr-FR" w:eastAsia="zh-CN"/>
              </w:rPr>
              <w:t xml:space="preserve"> the </w:t>
            </w:r>
            <w:proofErr w:type="spellStart"/>
            <w:r w:rsidRPr="00FE3FF7">
              <w:rPr>
                <w:rFonts w:ascii="Arial" w:eastAsia="SimSun" w:hAnsi="Arial"/>
                <w:sz w:val="16"/>
                <w:szCs w:val="16"/>
                <w:lang w:val="fr-FR" w:eastAsia="zh-CN"/>
              </w:rPr>
              <w:t>RRHs</w:t>
            </w:r>
            <w:proofErr w:type="spellEnd"/>
            <w:r w:rsidRPr="00FE3FF7">
              <w:rPr>
                <w:rFonts w:ascii="Arial" w:eastAsia="SimSun" w:hAnsi="Arial"/>
                <w:sz w:val="16"/>
                <w:szCs w:val="16"/>
                <w:lang w:val="fr-FR" w:eastAsia="zh-CN"/>
              </w:rPr>
              <w:t xml:space="preserve"> </w:t>
            </w:r>
            <w:proofErr w:type="spellStart"/>
            <w:r w:rsidRPr="00FE3FF7">
              <w:rPr>
                <w:rFonts w:ascii="Arial" w:eastAsia="SimSun" w:hAnsi="Arial"/>
                <w:sz w:val="16"/>
                <w:szCs w:val="16"/>
                <w:lang w:val="fr-FR" w:eastAsia="zh-CN"/>
              </w:rPr>
              <w:t>simultaneously</w:t>
            </w:r>
            <w:proofErr w:type="spellEnd"/>
            <w:r w:rsidRPr="00FE3FF7">
              <w:rPr>
                <w:rFonts w:ascii="Arial" w:eastAsia="SimSun" w:hAnsi="Arial"/>
                <w:sz w:val="16"/>
                <w:szCs w:val="16"/>
                <w:lang w:val="fr-FR" w:eastAsia="zh-CN"/>
              </w:rPr>
              <w:t xml:space="preserve"> </w:t>
            </w:r>
            <w:proofErr w:type="spellStart"/>
            <w:r w:rsidRPr="00FE3FF7">
              <w:rPr>
                <w:rFonts w:ascii="Arial" w:eastAsia="SimSun" w:hAnsi="Arial"/>
                <w:sz w:val="16"/>
                <w:szCs w:val="16"/>
                <w:lang w:val="fr-FR" w:eastAsia="zh-CN"/>
              </w:rPr>
              <w:t>transmitting</w:t>
            </w:r>
            <w:proofErr w:type="spellEnd"/>
            <w:r w:rsidRPr="00FE3FF7">
              <w:rPr>
                <w:rFonts w:ascii="Arial" w:eastAsia="SimSun" w:hAnsi="Arial"/>
                <w:sz w:val="16"/>
                <w:szCs w:val="16"/>
                <w:lang w:val="fr-FR" w:eastAsia="zh-CN"/>
              </w:rPr>
              <w:t xml:space="preserve"> PDSCH to the UE.</w:t>
            </w:r>
          </w:p>
          <w:p w14:paraId="797F0118" w14:textId="77777777" w:rsidR="009B66C4" w:rsidRPr="00FE3FF7" w:rsidRDefault="009B66C4" w:rsidP="00FA064B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6"/>
                <w:szCs w:val="16"/>
                <w:lang w:val="fr-FR" w:eastAsia="zh-CN"/>
              </w:rPr>
            </w:pPr>
            <w:r w:rsidRPr="00FE3FF7">
              <w:rPr>
                <w:rFonts w:ascii="Arial" w:eastAsia="SimSun" w:hAnsi="Arial"/>
                <w:sz w:val="16"/>
                <w:szCs w:val="16"/>
                <w:lang w:val="fr-FR" w:eastAsia="zh-CN"/>
              </w:rPr>
              <w:t xml:space="preserve">Note 2:  </w:t>
            </w:r>
            <w:proofErr w:type="spellStart"/>
            <w:r w:rsidRPr="00FE3FF7">
              <w:rPr>
                <w:rFonts w:ascii="Arial" w:eastAsia="SimSun" w:hAnsi="Arial"/>
                <w:sz w:val="16"/>
                <w:szCs w:val="16"/>
                <w:lang w:val="fr-FR" w:eastAsia="zh-CN"/>
              </w:rPr>
              <w:t>Receive</w:t>
            </w:r>
            <w:proofErr w:type="spellEnd"/>
            <w:r w:rsidRPr="00FE3FF7">
              <w:rPr>
                <w:rFonts w:ascii="Arial" w:eastAsia="SimSun" w:hAnsi="Arial"/>
                <w:sz w:val="16"/>
                <w:szCs w:val="16"/>
                <w:lang w:val="fr-FR" w:eastAsia="zh-CN"/>
              </w:rPr>
              <w:t xml:space="preserve"> timing </w:t>
            </w:r>
            <w:proofErr w:type="spellStart"/>
            <w:r w:rsidRPr="00FE3FF7">
              <w:rPr>
                <w:rFonts w:ascii="Arial" w:eastAsia="SimSun" w:hAnsi="Arial"/>
                <w:sz w:val="16"/>
                <w:szCs w:val="16"/>
                <w:lang w:val="fr-FR" w:eastAsia="zh-CN"/>
              </w:rPr>
              <w:t>difference</w:t>
            </w:r>
            <w:proofErr w:type="spellEnd"/>
            <w:r w:rsidRPr="00FE3FF7">
              <w:rPr>
                <w:rFonts w:ascii="Arial" w:eastAsia="SimSun" w:hAnsi="Arial"/>
                <w:sz w:val="16"/>
                <w:szCs w:val="16"/>
                <w:lang w:val="fr-FR" w:eastAsia="zh-CN"/>
              </w:rPr>
              <w:t xml:space="preserve"> (RTD) of PDSCH data </w:t>
            </w:r>
            <w:proofErr w:type="spellStart"/>
            <w:r w:rsidRPr="00FE3FF7">
              <w:rPr>
                <w:rFonts w:ascii="Arial" w:eastAsia="SimSun" w:hAnsi="Arial"/>
                <w:sz w:val="16"/>
                <w:szCs w:val="16"/>
                <w:lang w:val="fr-FR" w:eastAsia="zh-CN"/>
              </w:rPr>
              <w:t>transmitted</w:t>
            </w:r>
            <w:proofErr w:type="spellEnd"/>
            <w:r w:rsidRPr="00FE3FF7">
              <w:rPr>
                <w:rFonts w:ascii="Arial" w:eastAsia="SimSun" w:hAnsi="Arial"/>
                <w:sz w:val="16"/>
                <w:szCs w:val="16"/>
                <w:lang w:val="fr-FR" w:eastAsia="zh-CN"/>
              </w:rPr>
              <w:t xml:space="preserve"> </w:t>
            </w:r>
            <w:proofErr w:type="spellStart"/>
            <w:r w:rsidRPr="00FE3FF7">
              <w:rPr>
                <w:rFonts w:ascii="Arial" w:eastAsia="SimSun" w:hAnsi="Arial"/>
                <w:sz w:val="16"/>
                <w:szCs w:val="16"/>
                <w:lang w:val="fr-FR" w:eastAsia="zh-CN"/>
              </w:rPr>
              <w:t>from</w:t>
            </w:r>
            <w:proofErr w:type="spellEnd"/>
            <w:r w:rsidRPr="00FE3FF7">
              <w:rPr>
                <w:rFonts w:ascii="Arial" w:eastAsia="SimSun" w:hAnsi="Arial"/>
                <w:sz w:val="16"/>
                <w:szCs w:val="16"/>
                <w:lang w:val="fr-FR" w:eastAsia="zh-CN"/>
              </w:rPr>
              <w:t xml:space="preserve"> </w:t>
            </w:r>
            <w:proofErr w:type="spellStart"/>
            <w:r w:rsidRPr="00FE3FF7">
              <w:rPr>
                <w:rFonts w:ascii="Arial" w:eastAsia="SimSun" w:hAnsi="Arial"/>
                <w:sz w:val="16"/>
                <w:szCs w:val="16"/>
                <w:lang w:val="fr-FR" w:eastAsia="zh-CN"/>
              </w:rPr>
              <w:t>RRH#i</w:t>
            </w:r>
            <w:proofErr w:type="spellEnd"/>
            <w:r w:rsidRPr="00FE3FF7">
              <w:rPr>
                <w:rFonts w:ascii="Arial" w:eastAsia="SimSun" w:hAnsi="Arial"/>
                <w:sz w:val="16"/>
                <w:szCs w:val="16"/>
                <w:lang w:val="fr-FR" w:eastAsia="zh-CN"/>
              </w:rPr>
              <w:t xml:space="preserve"> (i =-1,0,1,2…) and </w:t>
            </w:r>
            <w:proofErr w:type="spellStart"/>
            <w:r w:rsidRPr="00FE3FF7">
              <w:rPr>
                <w:rFonts w:ascii="Arial" w:eastAsia="SimSun" w:hAnsi="Arial"/>
                <w:sz w:val="16"/>
                <w:szCs w:val="16"/>
                <w:lang w:val="fr-FR" w:eastAsia="zh-CN"/>
              </w:rPr>
              <w:t>RRH#j</w:t>
            </w:r>
            <w:proofErr w:type="spellEnd"/>
            <w:r w:rsidRPr="00FE3FF7">
              <w:rPr>
                <w:rFonts w:ascii="Arial" w:eastAsia="SimSun" w:hAnsi="Arial"/>
                <w:sz w:val="16"/>
                <w:szCs w:val="16"/>
                <w:lang w:val="fr-FR" w:eastAsia="zh-CN"/>
              </w:rPr>
              <w:t xml:space="preserve"> (j=1,2,3,…) at the UE </w:t>
            </w:r>
            <w:proofErr w:type="spellStart"/>
            <w:r w:rsidRPr="00FE3FF7">
              <w:rPr>
                <w:rFonts w:ascii="Arial" w:eastAsia="SimSun" w:hAnsi="Arial"/>
                <w:sz w:val="16"/>
                <w:szCs w:val="16"/>
                <w:lang w:val="fr-FR" w:eastAsia="zh-CN"/>
              </w:rPr>
              <w:t>between</w:t>
            </w:r>
            <w:proofErr w:type="spellEnd"/>
            <w:r w:rsidRPr="00FE3FF7">
              <w:rPr>
                <w:rFonts w:ascii="Arial" w:eastAsia="SimSun" w:hAnsi="Arial"/>
                <w:sz w:val="16"/>
                <w:szCs w:val="16"/>
                <w:lang w:val="fr-FR" w:eastAsia="zh-CN"/>
              </w:rPr>
              <w:t xml:space="preserve"> </w:t>
            </w:r>
            <w:proofErr w:type="spellStart"/>
            <w:r w:rsidRPr="00FE3FF7">
              <w:rPr>
                <w:rFonts w:ascii="Arial" w:eastAsia="SimSun" w:hAnsi="Arial"/>
                <w:sz w:val="16"/>
                <w:szCs w:val="16"/>
                <w:lang w:val="fr-FR" w:eastAsia="zh-CN"/>
              </w:rPr>
              <w:t>two</w:t>
            </w:r>
            <w:proofErr w:type="spellEnd"/>
            <w:r w:rsidRPr="00FE3FF7">
              <w:rPr>
                <w:rFonts w:ascii="Arial" w:eastAsia="SimSun" w:hAnsi="Arial"/>
                <w:sz w:val="16"/>
                <w:szCs w:val="16"/>
                <w:lang w:val="fr-FR" w:eastAsia="zh-CN"/>
              </w:rPr>
              <w:t xml:space="preserve"> </w:t>
            </w:r>
            <w:proofErr w:type="spellStart"/>
            <w:r w:rsidRPr="00FE3FF7">
              <w:rPr>
                <w:rFonts w:ascii="Arial" w:eastAsia="SimSun" w:hAnsi="Arial"/>
                <w:sz w:val="16"/>
                <w:szCs w:val="16"/>
                <w:lang w:val="fr-FR" w:eastAsia="zh-CN"/>
              </w:rPr>
              <w:t>Rx</w:t>
            </w:r>
            <w:proofErr w:type="spellEnd"/>
            <w:r w:rsidRPr="00FE3FF7">
              <w:rPr>
                <w:rFonts w:ascii="Arial" w:eastAsia="SimSun" w:hAnsi="Arial"/>
                <w:sz w:val="16"/>
                <w:szCs w:val="16"/>
                <w:lang w:val="fr-FR" w:eastAsia="zh-CN"/>
              </w:rPr>
              <w:t xml:space="preserve"> </w:t>
            </w:r>
            <w:proofErr w:type="spellStart"/>
            <w:r w:rsidRPr="00FE3FF7">
              <w:rPr>
                <w:rFonts w:ascii="Arial" w:eastAsia="SimSun" w:hAnsi="Arial"/>
                <w:sz w:val="16"/>
                <w:szCs w:val="16"/>
                <w:lang w:val="fr-FR" w:eastAsia="zh-CN"/>
              </w:rPr>
              <w:t>chains</w:t>
            </w:r>
            <w:proofErr w:type="spellEnd"/>
            <w:r w:rsidRPr="00FE3FF7">
              <w:rPr>
                <w:rFonts w:ascii="Arial" w:eastAsia="SimSun" w:hAnsi="Arial"/>
                <w:sz w:val="16"/>
                <w:szCs w:val="16"/>
                <w:lang w:val="fr-FR" w:eastAsia="zh-CN"/>
              </w:rPr>
              <w:t xml:space="preserve"> </w:t>
            </w:r>
            <w:proofErr w:type="spellStart"/>
            <w:r w:rsidRPr="00FE3FF7">
              <w:rPr>
                <w:rFonts w:ascii="Arial" w:eastAsia="SimSun" w:hAnsi="Arial"/>
                <w:sz w:val="16"/>
                <w:szCs w:val="16"/>
                <w:lang w:val="fr-FR" w:eastAsia="zh-CN"/>
              </w:rPr>
              <w:t>is</w:t>
            </w:r>
            <w:proofErr w:type="spellEnd"/>
            <w:r w:rsidRPr="00FE3FF7">
              <w:rPr>
                <w:rFonts w:ascii="Arial" w:eastAsia="SimSun" w:hAnsi="Arial"/>
                <w:sz w:val="16"/>
                <w:szCs w:val="16"/>
                <w:lang w:val="fr-FR" w:eastAsia="zh-CN"/>
              </w:rPr>
              <w:t xml:space="preserve"> 0.88 us (1.5*CP).</w:t>
            </w:r>
          </w:p>
          <w:p w14:paraId="1859F1E1" w14:textId="77777777" w:rsidR="009B66C4" w:rsidRPr="00FE3FF7" w:rsidRDefault="009B66C4" w:rsidP="00FA064B">
            <w:pPr>
              <w:keepNext/>
              <w:keepLines/>
              <w:spacing w:after="0"/>
              <w:jc w:val="both"/>
              <w:rPr>
                <w:rFonts w:ascii="Arial" w:eastAsia="DengXian" w:hAnsi="Arial" w:cs="Arial"/>
                <w:sz w:val="16"/>
                <w:szCs w:val="16"/>
                <w:lang w:val="fr-FR" w:eastAsia="zh-CN"/>
              </w:rPr>
            </w:pPr>
            <w:r w:rsidRPr="00FE3FF7">
              <w:rPr>
                <w:rFonts w:ascii="Arial" w:eastAsia="SimSun" w:hAnsi="Arial" w:cs="Arial"/>
                <w:sz w:val="16"/>
                <w:szCs w:val="16"/>
                <w:lang w:val="fr-FR" w:eastAsia="zh-CN"/>
              </w:rPr>
              <w:t xml:space="preserve">Note 3: </w:t>
            </w:r>
            <w:proofErr w:type="spellStart"/>
            <w:r w:rsidRPr="00FE3FF7">
              <w:rPr>
                <w:rFonts w:ascii="Arial" w:eastAsia="SimSun" w:hAnsi="Arial" w:cs="Arial"/>
                <w:sz w:val="16"/>
                <w:szCs w:val="16"/>
                <w:lang w:val="fr-FR" w:eastAsia="zh-CN"/>
              </w:rPr>
              <w:t>Only</w:t>
            </w:r>
            <w:proofErr w:type="spellEnd"/>
            <w:r w:rsidRPr="00FE3FF7">
              <w:rPr>
                <w:rFonts w:ascii="Arial" w:eastAsia="SimSun" w:hAnsi="Arial" w:cs="Arial"/>
                <w:sz w:val="16"/>
                <w:szCs w:val="16"/>
                <w:lang w:val="fr-FR" w:eastAsia="zh-CN"/>
              </w:rPr>
              <w:t xml:space="preserve"> 1 </w:t>
            </w:r>
            <w:proofErr w:type="spellStart"/>
            <w:r w:rsidRPr="00FE3FF7">
              <w:rPr>
                <w:rFonts w:ascii="Arial" w:eastAsia="SimSun" w:hAnsi="Arial" w:cs="Arial"/>
                <w:sz w:val="16"/>
                <w:szCs w:val="16"/>
                <w:lang w:val="fr-FR" w:eastAsia="zh-CN"/>
              </w:rPr>
              <w:t>available</w:t>
            </w:r>
            <w:proofErr w:type="spellEnd"/>
            <w:r w:rsidRPr="00FE3FF7">
              <w:rPr>
                <w:rFonts w:ascii="Arial" w:eastAsia="SimSun" w:hAnsi="Arial" w:cs="Arial"/>
                <w:sz w:val="16"/>
                <w:szCs w:val="16"/>
                <w:lang w:val="fr-FR" w:eastAsia="zh-CN"/>
              </w:rPr>
              <w:t xml:space="preserve"> active TCI state per RRH.</w:t>
            </w:r>
          </w:p>
        </w:tc>
      </w:tr>
    </w:tbl>
    <w:p w14:paraId="1E7566B3" w14:textId="77777777" w:rsidR="009B66C4" w:rsidRPr="009B66C4" w:rsidRDefault="009B66C4" w:rsidP="009B66C4"/>
    <w:p w14:paraId="6CB9C179" w14:textId="19E2FFAF" w:rsidR="009B66C4" w:rsidRDefault="009B66C4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2"/>
          <w:lang w:val="en-DK" w:eastAsia="en-DK"/>
          <w14:ligatures w14:val="standardContextual"/>
        </w:rPr>
      </w:pPr>
      <w:hyperlink w:anchor="_Toc166482013" w:history="1">
        <w:r w:rsidRPr="00D526E5">
          <w:rPr>
            <w:rStyle w:val="Hyperlink"/>
            <w:b/>
            <w:noProof/>
          </w:rPr>
          <w:t>Observation 4:</w:t>
        </w:r>
        <w:r w:rsidRPr="00D526E5">
          <w:rPr>
            <w:rStyle w:val="Hyperlink"/>
            <w:noProof/>
          </w:rPr>
          <w:t xml:space="preserve"> The Reference channels in the requirements table are still in square brackets although they are already fixed and stable.</w:t>
        </w:r>
      </w:hyperlink>
    </w:p>
    <w:p w14:paraId="2D4039EA" w14:textId="6E7B7F3D" w:rsidR="009B66C4" w:rsidRDefault="009B66C4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2"/>
          <w:lang w:val="en-DK" w:eastAsia="en-DK"/>
          <w14:ligatures w14:val="standardContextual"/>
        </w:rPr>
      </w:pPr>
      <w:hyperlink w:anchor="_Toc166482014" w:history="1">
        <w:r w:rsidRPr="00D526E5">
          <w:rPr>
            <w:rStyle w:val="Hyperlink"/>
            <w:b/>
            <w:noProof/>
          </w:rPr>
          <w:t>Observation 5:</w:t>
        </w:r>
        <w:r w:rsidRPr="00D526E5">
          <w:rPr>
            <w:rStyle w:val="Hyperlink"/>
            <w:noProof/>
          </w:rPr>
          <w:t xml:space="preserve"> The number of active PDSCH TCI states is still in square brackets although it is already fixed.</w:t>
        </w:r>
      </w:hyperlink>
    </w:p>
    <w:p w14:paraId="13FAA2B2" w14:textId="6748F730" w:rsidR="009B66C4" w:rsidRDefault="009B66C4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DK" w:eastAsia="en-DK"/>
          <w14:ligatures w14:val="standardContextual"/>
        </w:rPr>
      </w:pPr>
      <w:hyperlink w:anchor="_Toc166482015" w:history="1">
        <w:r w:rsidRPr="00D526E5">
          <w:rPr>
            <w:rStyle w:val="Hyperlink"/>
            <w:noProof/>
          </w:rPr>
          <w:t>Proposal 3: The square brackets in Table 7.2.2.2.6-3 for the Reference channel and the Number of active PDSCH TCI states shall be removed.</w:t>
        </w:r>
      </w:hyperlink>
    </w:p>
    <w:p w14:paraId="49F016E6" w14:textId="11405498" w:rsidR="00847264" w:rsidRPr="008C39F7" w:rsidRDefault="00A4355E" w:rsidP="008C39F7">
      <w:r w:rsidRPr="008C39F7">
        <w:fldChar w:fldCharType="end"/>
      </w:r>
      <w:bookmarkStart w:id="20" w:name="_Toc116995849"/>
    </w:p>
    <w:p w14:paraId="1AAB4668" w14:textId="77777777" w:rsidR="003B659E" w:rsidRPr="008C39F7" w:rsidRDefault="003B659E" w:rsidP="0060543D">
      <w:pPr>
        <w:pStyle w:val="RAN4H1"/>
        <w:numPr>
          <w:ilvl w:val="0"/>
          <w:numId w:val="0"/>
        </w:numPr>
        <w:ind w:left="360" w:hanging="360"/>
      </w:pPr>
      <w:r w:rsidRPr="008C39F7">
        <w:t>References</w:t>
      </w:r>
      <w:bookmarkEnd w:id="20"/>
    </w:p>
    <w:p w14:paraId="65BA6088" w14:textId="77777777" w:rsidR="00EE6CCD" w:rsidRDefault="00BB3301" w:rsidP="003D6484">
      <w:pPr>
        <w:pStyle w:val="ListParagraph"/>
        <w:numPr>
          <w:ilvl w:val="0"/>
          <w:numId w:val="21"/>
        </w:numPr>
      </w:pPr>
      <w:bookmarkStart w:id="21" w:name="_Ref114500673"/>
      <w:bookmarkStart w:id="22" w:name="_Ref141261550"/>
      <w:bookmarkStart w:id="23" w:name="_Ref166430778"/>
      <w:bookmarkEnd w:id="21"/>
      <w:r w:rsidRPr="00836233">
        <w:t>R4-2405985, Big CR for TS 38.101-4 on Rel-18 FR2 HST demodulation requirements, Samsung, RAN4#110bis, Changsha, China, April 15 - 19, 2024.</w:t>
      </w:r>
      <w:bookmarkEnd w:id="23"/>
      <w:r w:rsidRPr="00836233">
        <w:t xml:space="preserve"> </w:t>
      </w:r>
      <w:bookmarkStart w:id="24" w:name="_Ref146495157"/>
      <w:bookmarkStart w:id="25" w:name="_Ref166430198"/>
      <w:bookmarkEnd w:id="22"/>
    </w:p>
    <w:p w14:paraId="299D8C8D" w14:textId="337D372C" w:rsidR="003D6484" w:rsidRDefault="003D6484" w:rsidP="003D6484">
      <w:pPr>
        <w:pStyle w:val="ListParagraph"/>
        <w:numPr>
          <w:ilvl w:val="0"/>
          <w:numId w:val="21"/>
        </w:numPr>
      </w:pPr>
      <w:bookmarkStart w:id="26" w:name="_Ref166476204"/>
      <w:r w:rsidRPr="00565101">
        <w:t>R4-2405860</w:t>
      </w:r>
      <w:r w:rsidRPr="00F033CA">
        <w:t xml:space="preserve"> </w:t>
      </w:r>
      <w:r w:rsidRPr="008E4502">
        <w:t>Simulation results summary for Rel-18 FR2 HST demodulation requirement</w:t>
      </w:r>
      <w:r w:rsidRPr="00F033CA">
        <w:t>, Samsung, RAN4#1</w:t>
      </w:r>
      <w:r>
        <w:t>10bis</w:t>
      </w:r>
      <w:r w:rsidRPr="00F033CA">
        <w:t xml:space="preserve">, </w:t>
      </w:r>
      <w:r>
        <w:t>Changsha</w:t>
      </w:r>
      <w:r w:rsidRPr="00F033CA">
        <w:t xml:space="preserve">, </w:t>
      </w:r>
      <w:r>
        <w:t>China</w:t>
      </w:r>
      <w:r w:rsidRPr="00F033CA">
        <w:t xml:space="preserve">, </w:t>
      </w:r>
      <w:r>
        <w:t>April</w:t>
      </w:r>
      <w:r w:rsidRPr="00F033CA">
        <w:t xml:space="preserve"> </w:t>
      </w:r>
      <w:r>
        <w:t>15</w:t>
      </w:r>
      <w:r w:rsidRPr="00F033CA">
        <w:t xml:space="preserve"> - </w:t>
      </w:r>
      <w:r>
        <w:t>19</w:t>
      </w:r>
      <w:r w:rsidRPr="00F033CA">
        <w:t>, 202</w:t>
      </w:r>
      <w:r>
        <w:t>4</w:t>
      </w:r>
      <w:r w:rsidRPr="00F033CA">
        <w:t>.</w:t>
      </w:r>
      <w:bookmarkEnd w:id="25"/>
      <w:bookmarkEnd w:id="26"/>
    </w:p>
    <w:bookmarkEnd w:id="24"/>
    <w:sectPr w:rsidR="003D6484" w:rsidSect="00D421A2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32F5B4" w14:textId="77777777" w:rsidR="00D421A2" w:rsidRDefault="00D421A2" w:rsidP="00001C9B">
      <w:pPr>
        <w:spacing w:after="0" w:line="240" w:lineRule="auto"/>
      </w:pPr>
      <w:r>
        <w:separator/>
      </w:r>
    </w:p>
  </w:endnote>
  <w:endnote w:type="continuationSeparator" w:id="0">
    <w:p w14:paraId="1BA2B7A9" w14:textId="77777777" w:rsidR="00D421A2" w:rsidRDefault="00D421A2" w:rsidP="00001C9B">
      <w:pPr>
        <w:spacing w:after="0" w:line="240" w:lineRule="auto"/>
      </w:pPr>
      <w:r>
        <w:continuationSeparator/>
      </w:r>
    </w:p>
  </w:endnote>
  <w:endnote w:type="continuationNotice" w:id="1">
    <w:p w14:paraId="7C1D9E64" w14:textId="77777777" w:rsidR="00D421A2" w:rsidRDefault="00D421A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okia Pure Headline">
    <w:panose1 w:val="020B0504040602060303"/>
    <w:charset w:val="00"/>
    <w:family w:val="swiss"/>
    <w:pitch w:val="variable"/>
    <w:sig w:usb0="A00006EF" w:usb1="5000205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60663B" w14:textId="77777777" w:rsidR="00D421A2" w:rsidRDefault="00D421A2" w:rsidP="00001C9B">
      <w:pPr>
        <w:spacing w:after="0" w:line="240" w:lineRule="auto"/>
      </w:pPr>
      <w:r>
        <w:separator/>
      </w:r>
    </w:p>
  </w:footnote>
  <w:footnote w:type="continuationSeparator" w:id="0">
    <w:p w14:paraId="365A4A5C" w14:textId="77777777" w:rsidR="00D421A2" w:rsidRDefault="00D421A2" w:rsidP="00001C9B">
      <w:pPr>
        <w:spacing w:after="0" w:line="240" w:lineRule="auto"/>
      </w:pPr>
      <w:r>
        <w:continuationSeparator/>
      </w:r>
    </w:p>
  </w:footnote>
  <w:footnote w:type="continuationNotice" w:id="1">
    <w:p w14:paraId="7402EAEB" w14:textId="77777777" w:rsidR="00D421A2" w:rsidRDefault="00D421A2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B43B9D"/>
    <w:multiLevelType w:val="hybridMultilevel"/>
    <w:tmpl w:val="42BEDDE4"/>
    <w:lvl w:ilvl="0" w:tplc="02446DC4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2" w15:restartNumberingAfterBreak="0">
    <w:nsid w:val="5A221516"/>
    <w:multiLevelType w:val="hybridMultilevel"/>
    <w:tmpl w:val="17266A4E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945348">
    <w:abstractNumId w:val="1"/>
  </w:num>
  <w:num w:numId="2" w16cid:durableId="1469392472">
    <w:abstractNumId w:val="5"/>
  </w:num>
  <w:num w:numId="3" w16cid:durableId="1792749823">
    <w:abstractNumId w:val="10"/>
  </w:num>
  <w:num w:numId="4" w16cid:durableId="517735681">
    <w:abstractNumId w:val="4"/>
  </w:num>
  <w:num w:numId="5" w16cid:durableId="1142041724">
    <w:abstractNumId w:val="14"/>
  </w:num>
  <w:num w:numId="6" w16cid:durableId="80681869">
    <w:abstractNumId w:val="8"/>
  </w:num>
  <w:num w:numId="7" w16cid:durableId="1566528953">
    <w:abstractNumId w:val="9"/>
  </w:num>
  <w:num w:numId="8" w16cid:durableId="809788981">
    <w:abstractNumId w:val="9"/>
    <w:lvlOverride w:ilvl="0">
      <w:startOverride w:val="1"/>
    </w:lvlOverride>
  </w:num>
  <w:num w:numId="9" w16cid:durableId="1398822153">
    <w:abstractNumId w:val="9"/>
    <w:lvlOverride w:ilvl="0">
      <w:startOverride w:val="1"/>
    </w:lvlOverride>
  </w:num>
  <w:num w:numId="10" w16cid:durableId="1825466284">
    <w:abstractNumId w:val="9"/>
    <w:lvlOverride w:ilvl="0">
      <w:startOverride w:val="1"/>
    </w:lvlOverride>
  </w:num>
  <w:num w:numId="11" w16cid:durableId="1446922321">
    <w:abstractNumId w:val="8"/>
    <w:lvlOverride w:ilvl="0">
      <w:startOverride w:val="1"/>
    </w:lvlOverride>
  </w:num>
  <w:num w:numId="12" w16cid:durableId="122584543">
    <w:abstractNumId w:val="9"/>
    <w:lvlOverride w:ilvl="0">
      <w:startOverride w:val="1"/>
    </w:lvlOverride>
  </w:num>
  <w:num w:numId="13" w16cid:durableId="818807267">
    <w:abstractNumId w:val="8"/>
    <w:lvlOverride w:ilvl="0">
      <w:startOverride w:val="1"/>
    </w:lvlOverride>
  </w:num>
  <w:num w:numId="14" w16cid:durableId="883829348">
    <w:abstractNumId w:val="9"/>
    <w:lvlOverride w:ilvl="0">
      <w:startOverride w:val="1"/>
    </w:lvlOverride>
  </w:num>
  <w:num w:numId="15" w16cid:durableId="438372887">
    <w:abstractNumId w:val="15"/>
  </w:num>
  <w:num w:numId="16" w16cid:durableId="516113510">
    <w:abstractNumId w:val="3"/>
  </w:num>
  <w:num w:numId="17" w16cid:durableId="1456096507">
    <w:abstractNumId w:val="13"/>
  </w:num>
  <w:num w:numId="18" w16cid:durableId="1397970374">
    <w:abstractNumId w:val="13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7"/>
  </w:num>
  <w:num w:numId="21" w16cid:durableId="1659071369">
    <w:abstractNumId w:val="12"/>
  </w:num>
  <w:num w:numId="22" w16cid:durableId="1938362445">
    <w:abstractNumId w:val="8"/>
    <w:lvlOverride w:ilvl="0">
      <w:startOverride w:val="1"/>
    </w:lvlOverride>
  </w:num>
  <w:num w:numId="23" w16cid:durableId="913515990">
    <w:abstractNumId w:val="9"/>
    <w:lvlOverride w:ilvl="0">
      <w:startOverride w:val="1"/>
    </w:lvlOverride>
  </w:num>
  <w:num w:numId="24" w16cid:durableId="978418003">
    <w:abstractNumId w:val="2"/>
  </w:num>
  <w:num w:numId="25" w16cid:durableId="143009612">
    <w:abstractNumId w:val="0"/>
  </w:num>
  <w:num w:numId="26" w16cid:durableId="212620654">
    <w:abstractNumId w:val="0"/>
    <w:lvlOverride w:ilvl="0">
      <w:startOverride w:val="1"/>
    </w:lvlOverride>
  </w:num>
  <w:num w:numId="27" w16cid:durableId="1997370911">
    <w:abstractNumId w:val="11"/>
  </w:num>
  <w:num w:numId="28" w16cid:durableId="149357015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51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E4674C"/>
    <w:rsid w:val="00001C9B"/>
    <w:rsid w:val="00001D47"/>
    <w:rsid w:val="000040DC"/>
    <w:rsid w:val="00006E19"/>
    <w:rsid w:val="00011784"/>
    <w:rsid w:val="00013A70"/>
    <w:rsid w:val="000151EF"/>
    <w:rsid w:val="000171C7"/>
    <w:rsid w:val="00017989"/>
    <w:rsid w:val="000239F5"/>
    <w:rsid w:val="00024E74"/>
    <w:rsid w:val="00027B97"/>
    <w:rsid w:val="000305F0"/>
    <w:rsid w:val="00033DA6"/>
    <w:rsid w:val="00036A30"/>
    <w:rsid w:val="00046977"/>
    <w:rsid w:val="00052B97"/>
    <w:rsid w:val="00053A10"/>
    <w:rsid w:val="000551CD"/>
    <w:rsid w:val="000575A6"/>
    <w:rsid w:val="000631B8"/>
    <w:rsid w:val="00063228"/>
    <w:rsid w:val="000643EB"/>
    <w:rsid w:val="0006694D"/>
    <w:rsid w:val="000676BA"/>
    <w:rsid w:val="00076981"/>
    <w:rsid w:val="00080091"/>
    <w:rsid w:val="00080C48"/>
    <w:rsid w:val="00085D39"/>
    <w:rsid w:val="0008612A"/>
    <w:rsid w:val="0008646C"/>
    <w:rsid w:val="00090A7D"/>
    <w:rsid w:val="00090E18"/>
    <w:rsid w:val="000926CC"/>
    <w:rsid w:val="000961BA"/>
    <w:rsid w:val="000A0D38"/>
    <w:rsid w:val="000A10BC"/>
    <w:rsid w:val="000A1ACE"/>
    <w:rsid w:val="000A1CF7"/>
    <w:rsid w:val="000A41F8"/>
    <w:rsid w:val="000B0056"/>
    <w:rsid w:val="000B2D0A"/>
    <w:rsid w:val="000B2DC2"/>
    <w:rsid w:val="000B3836"/>
    <w:rsid w:val="000C2E19"/>
    <w:rsid w:val="000C3C7B"/>
    <w:rsid w:val="000D0F93"/>
    <w:rsid w:val="000D5D49"/>
    <w:rsid w:val="000E06A7"/>
    <w:rsid w:val="000F0ABB"/>
    <w:rsid w:val="000F0ADD"/>
    <w:rsid w:val="000F245B"/>
    <w:rsid w:val="000F3D51"/>
    <w:rsid w:val="000F434F"/>
    <w:rsid w:val="000F5383"/>
    <w:rsid w:val="000F541E"/>
    <w:rsid w:val="000F5F38"/>
    <w:rsid w:val="00106416"/>
    <w:rsid w:val="00110481"/>
    <w:rsid w:val="001105E3"/>
    <w:rsid w:val="00110E28"/>
    <w:rsid w:val="001127C9"/>
    <w:rsid w:val="00114498"/>
    <w:rsid w:val="00115B88"/>
    <w:rsid w:val="00116AD8"/>
    <w:rsid w:val="0012042B"/>
    <w:rsid w:val="00122BA9"/>
    <w:rsid w:val="00125C8F"/>
    <w:rsid w:val="00130746"/>
    <w:rsid w:val="00132D0A"/>
    <w:rsid w:val="00132F6A"/>
    <w:rsid w:val="00133913"/>
    <w:rsid w:val="00135440"/>
    <w:rsid w:val="00140221"/>
    <w:rsid w:val="0014057C"/>
    <w:rsid w:val="00143A5E"/>
    <w:rsid w:val="00146BD1"/>
    <w:rsid w:val="001511A9"/>
    <w:rsid w:val="00153E5F"/>
    <w:rsid w:val="00157834"/>
    <w:rsid w:val="001634A9"/>
    <w:rsid w:val="001642FC"/>
    <w:rsid w:val="0016496B"/>
    <w:rsid w:val="00164E08"/>
    <w:rsid w:val="001667BA"/>
    <w:rsid w:val="00170E6C"/>
    <w:rsid w:val="00173FB6"/>
    <w:rsid w:val="001743E2"/>
    <w:rsid w:val="00174408"/>
    <w:rsid w:val="00174571"/>
    <w:rsid w:val="001745F8"/>
    <w:rsid w:val="00175BF8"/>
    <w:rsid w:val="00180B64"/>
    <w:rsid w:val="0018125A"/>
    <w:rsid w:val="001816EB"/>
    <w:rsid w:val="001838CF"/>
    <w:rsid w:val="00183A79"/>
    <w:rsid w:val="0018404B"/>
    <w:rsid w:val="00184287"/>
    <w:rsid w:val="001855C1"/>
    <w:rsid w:val="00185F24"/>
    <w:rsid w:val="001868EE"/>
    <w:rsid w:val="00190586"/>
    <w:rsid w:val="001915DC"/>
    <w:rsid w:val="001A1D8E"/>
    <w:rsid w:val="001A3BA4"/>
    <w:rsid w:val="001A6D1F"/>
    <w:rsid w:val="001B2203"/>
    <w:rsid w:val="001B3BE5"/>
    <w:rsid w:val="001C011A"/>
    <w:rsid w:val="001C125C"/>
    <w:rsid w:val="001D2236"/>
    <w:rsid w:val="001D39B9"/>
    <w:rsid w:val="001D7104"/>
    <w:rsid w:val="001E30F6"/>
    <w:rsid w:val="001E4E7D"/>
    <w:rsid w:val="001E61AF"/>
    <w:rsid w:val="001E6388"/>
    <w:rsid w:val="001F04AC"/>
    <w:rsid w:val="001F3515"/>
    <w:rsid w:val="001F4280"/>
    <w:rsid w:val="001F527D"/>
    <w:rsid w:val="001F72E0"/>
    <w:rsid w:val="00202843"/>
    <w:rsid w:val="00211EEF"/>
    <w:rsid w:val="00212FAB"/>
    <w:rsid w:val="0021457E"/>
    <w:rsid w:val="00214763"/>
    <w:rsid w:val="00217EE5"/>
    <w:rsid w:val="00220A1D"/>
    <w:rsid w:val="00226AC9"/>
    <w:rsid w:val="00226D8D"/>
    <w:rsid w:val="00231F6C"/>
    <w:rsid w:val="00235F5C"/>
    <w:rsid w:val="00242E94"/>
    <w:rsid w:val="00243A65"/>
    <w:rsid w:val="00244B9E"/>
    <w:rsid w:val="002468D3"/>
    <w:rsid w:val="00254227"/>
    <w:rsid w:val="002557C8"/>
    <w:rsid w:val="002560D5"/>
    <w:rsid w:val="00257FA3"/>
    <w:rsid w:val="00260011"/>
    <w:rsid w:val="0026555D"/>
    <w:rsid w:val="00267F41"/>
    <w:rsid w:val="00277B56"/>
    <w:rsid w:val="00280104"/>
    <w:rsid w:val="0028185E"/>
    <w:rsid w:val="00285C70"/>
    <w:rsid w:val="00294996"/>
    <w:rsid w:val="00295007"/>
    <w:rsid w:val="00296386"/>
    <w:rsid w:val="00297158"/>
    <w:rsid w:val="002A19F5"/>
    <w:rsid w:val="002B4922"/>
    <w:rsid w:val="002C2093"/>
    <w:rsid w:val="002C22C3"/>
    <w:rsid w:val="002C2440"/>
    <w:rsid w:val="002C2D19"/>
    <w:rsid w:val="002C455C"/>
    <w:rsid w:val="002C6842"/>
    <w:rsid w:val="002D10FA"/>
    <w:rsid w:val="002D4012"/>
    <w:rsid w:val="002D4149"/>
    <w:rsid w:val="002D4C55"/>
    <w:rsid w:val="002D7CC4"/>
    <w:rsid w:val="002E3E93"/>
    <w:rsid w:val="002E4CAE"/>
    <w:rsid w:val="002E6DED"/>
    <w:rsid w:val="002F1852"/>
    <w:rsid w:val="002F5421"/>
    <w:rsid w:val="00300956"/>
    <w:rsid w:val="00305D6B"/>
    <w:rsid w:val="00307353"/>
    <w:rsid w:val="00312187"/>
    <w:rsid w:val="003159B7"/>
    <w:rsid w:val="00317187"/>
    <w:rsid w:val="00317363"/>
    <w:rsid w:val="00320892"/>
    <w:rsid w:val="0032499A"/>
    <w:rsid w:val="00324A80"/>
    <w:rsid w:val="00326AB2"/>
    <w:rsid w:val="00330C8B"/>
    <w:rsid w:val="003341F7"/>
    <w:rsid w:val="00341737"/>
    <w:rsid w:val="003430CA"/>
    <w:rsid w:val="0034437F"/>
    <w:rsid w:val="00347FEC"/>
    <w:rsid w:val="003515DA"/>
    <w:rsid w:val="00356C90"/>
    <w:rsid w:val="00356F45"/>
    <w:rsid w:val="003618BC"/>
    <w:rsid w:val="003623CF"/>
    <w:rsid w:val="00365643"/>
    <w:rsid w:val="00366B74"/>
    <w:rsid w:val="00367EDC"/>
    <w:rsid w:val="0037007D"/>
    <w:rsid w:val="0037175C"/>
    <w:rsid w:val="00372E98"/>
    <w:rsid w:val="0037362F"/>
    <w:rsid w:val="00373ED3"/>
    <w:rsid w:val="0037449E"/>
    <w:rsid w:val="00382C10"/>
    <w:rsid w:val="00396E11"/>
    <w:rsid w:val="003A2C75"/>
    <w:rsid w:val="003A710A"/>
    <w:rsid w:val="003A7E21"/>
    <w:rsid w:val="003B659E"/>
    <w:rsid w:val="003C275E"/>
    <w:rsid w:val="003C4362"/>
    <w:rsid w:val="003C4FDE"/>
    <w:rsid w:val="003C754C"/>
    <w:rsid w:val="003D20C9"/>
    <w:rsid w:val="003D6484"/>
    <w:rsid w:val="003E394C"/>
    <w:rsid w:val="003E43C8"/>
    <w:rsid w:val="003E481B"/>
    <w:rsid w:val="003E58DF"/>
    <w:rsid w:val="003E69A7"/>
    <w:rsid w:val="003F544E"/>
    <w:rsid w:val="00404C4C"/>
    <w:rsid w:val="0041423F"/>
    <w:rsid w:val="00414E55"/>
    <w:rsid w:val="00414F81"/>
    <w:rsid w:val="004221EB"/>
    <w:rsid w:val="004243CB"/>
    <w:rsid w:val="00424EE0"/>
    <w:rsid w:val="0043360D"/>
    <w:rsid w:val="0043570B"/>
    <w:rsid w:val="00436A0F"/>
    <w:rsid w:val="00437150"/>
    <w:rsid w:val="0043750A"/>
    <w:rsid w:val="004572E3"/>
    <w:rsid w:val="00465E7F"/>
    <w:rsid w:val="004732E9"/>
    <w:rsid w:val="004854BB"/>
    <w:rsid w:val="00485F16"/>
    <w:rsid w:val="00494493"/>
    <w:rsid w:val="00496606"/>
    <w:rsid w:val="0049765A"/>
    <w:rsid w:val="004A1347"/>
    <w:rsid w:val="004A7002"/>
    <w:rsid w:val="004B37D7"/>
    <w:rsid w:val="004B4F98"/>
    <w:rsid w:val="004B598A"/>
    <w:rsid w:val="004B6F9A"/>
    <w:rsid w:val="004B7475"/>
    <w:rsid w:val="004C038C"/>
    <w:rsid w:val="004C6822"/>
    <w:rsid w:val="004C6B2C"/>
    <w:rsid w:val="004D12DE"/>
    <w:rsid w:val="004D276D"/>
    <w:rsid w:val="004D36C2"/>
    <w:rsid w:val="004D4D76"/>
    <w:rsid w:val="004D4E8C"/>
    <w:rsid w:val="004E1ED5"/>
    <w:rsid w:val="004E214E"/>
    <w:rsid w:val="004E2D7F"/>
    <w:rsid w:val="004E3583"/>
    <w:rsid w:val="004E5E66"/>
    <w:rsid w:val="004E697E"/>
    <w:rsid w:val="004E6DBE"/>
    <w:rsid w:val="004E7ADB"/>
    <w:rsid w:val="004F25A8"/>
    <w:rsid w:val="004F3CB7"/>
    <w:rsid w:val="004F4ABF"/>
    <w:rsid w:val="004F7456"/>
    <w:rsid w:val="00501A9E"/>
    <w:rsid w:val="00503B4D"/>
    <w:rsid w:val="00504EE9"/>
    <w:rsid w:val="0051072B"/>
    <w:rsid w:val="00515D67"/>
    <w:rsid w:val="00516390"/>
    <w:rsid w:val="00516EAB"/>
    <w:rsid w:val="00521576"/>
    <w:rsid w:val="005235C3"/>
    <w:rsid w:val="005250E6"/>
    <w:rsid w:val="00525C1F"/>
    <w:rsid w:val="00532597"/>
    <w:rsid w:val="005424E0"/>
    <w:rsid w:val="00542D23"/>
    <w:rsid w:val="0054442C"/>
    <w:rsid w:val="00546292"/>
    <w:rsid w:val="0054665E"/>
    <w:rsid w:val="00550285"/>
    <w:rsid w:val="00554D1D"/>
    <w:rsid w:val="00562492"/>
    <w:rsid w:val="005624E4"/>
    <w:rsid w:val="00562EAD"/>
    <w:rsid w:val="00564DA3"/>
    <w:rsid w:val="005651C6"/>
    <w:rsid w:val="00567F16"/>
    <w:rsid w:val="005711D3"/>
    <w:rsid w:val="00571CE4"/>
    <w:rsid w:val="00572A20"/>
    <w:rsid w:val="00572A62"/>
    <w:rsid w:val="005756FB"/>
    <w:rsid w:val="005836F8"/>
    <w:rsid w:val="00584364"/>
    <w:rsid w:val="00587297"/>
    <w:rsid w:val="00591613"/>
    <w:rsid w:val="005918FA"/>
    <w:rsid w:val="00592A86"/>
    <w:rsid w:val="005A372C"/>
    <w:rsid w:val="005B4801"/>
    <w:rsid w:val="005C23A4"/>
    <w:rsid w:val="005D0ECA"/>
    <w:rsid w:val="005D1CDF"/>
    <w:rsid w:val="005D208D"/>
    <w:rsid w:val="005D2B2A"/>
    <w:rsid w:val="005D2BB7"/>
    <w:rsid w:val="005D30C7"/>
    <w:rsid w:val="005E0A60"/>
    <w:rsid w:val="005E0AE5"/>
    <w:rsid w:val="005E127B"/>
    <w:rsid w:val="005E23F2"/>
    <w:rsid w:val="005E360D"/>
    <w:rsid w:val="005E61A8"/>
    <w:rsid w:val="005F1023"/>
    <w:rsid w:val="005F6419"/>
    <w:rsid w:val="005F7B4C"/>
    <w:rsid w:val="00600A2F"/>
    <w:rsid w:val="006049D2"/>
    <w:rsid w:val="0060543D"/>
    <w:rsid w:val="006065E6"/>
    <w:rsid w:val="006071B8"/>
    <w:rsid w:val="006104DD"/>
    <w:rsid w:val="006130B5"/>
    <w:rsid w:val="006155B7"/>
    <w:rsid w:val="0061589A"/>
    <w:rsid w:val="00615EDB"/>
    <w:rsid w:val="00615F40"/>
    <w:rsid w:val="00617400"/>
    <w:rsid w:val="00622144"/>
    <w:rsid w:val="006226D7"/>
    <w:rsid w:val="006245E6"/>
    <w:rsid w:val="00632D14"/>
    <w:rsid w:val="00632D29"/>
    <w:rsid w:val="006335C1"/>
    <w:rsid w:val="0063531B"/>
    <w:rsid w:val="006374E4"/>
    <w:rsid w:val="00641E51"/>
    <w:rsid w:val="00642A9F"/>
    <w:rsid w:val="00642FB8"/>
    <w:rsid w:val="00645115"/>
    <w:rsid w:val="006466F3"/>
    <w:rsid w:val="00653668"/>
    <w:rsid w:val="00653F79"/>
    <w:rsid w:val="00655449"/>
    <w:rsid w:val="0066089E"/>
    <w:rsid w:val="00664950"/>
    <w:rsid w:val="0066737C"/>
    <w:rsid w:val="00670DD7"/>
    <w:rsid w:val="006712B8"/>
    <w:rsid w:val="006725F1"/>
    <w:rsid w:val="00676035"/>
    <w:rsid w:val="0068057D"/>
    <w:rsid w:val="0068301B"/>
    <w:rsid w:val="00683220"/>
    <w:rsid w:val="00684985"/>
    <w:rsid w:val="00687FA0"/>
    <w:rsid w:val="00690F10"/>
    <w:rsid w:val="00692668"/>
    <w:rsid w:val="00695057"/>
    <w:rsid w:val="006A1E30"/>
    <w:rsid w:val="006A3C11"/>
    <w:rsid w:val="006B0291"/>
    <w:rsid w:val="006B129E"/>
    <w:rsid w:val="006B7010"/>
    <w:rsid w:val="006B7865"/>
    <w:rsid w:val="006C1FCA"/>
    <w:rsid w:val="006C2A03"/>
    <w:rsid w:val="006C3095"/>
    <w:rsid w:val="006C3784"/>
    <w:rsid w:val="006D0AC1"/>
    <w:rsid w:val="006D2378"/>
    <w:rsid w:val="006D530B"/>
    <w:rsid w:val="006E1151"/>
    <w:rsid w:val="006E1E8F"/>
    <w:rsid w:val="006E2B8C"/>
    <w:rsid w:val="006E6311"/>
    <w:rsid w:val="006F0B52"/>
    <w:rsid w:val="006F4CC2"/>
    <w:rsid w:val="006F6D92"/>
    <w:rsid w:val="00704AAC"/>
    <w:rsid w:val="007076ED"/>
    <w:rsid w:val="00707ACC"/>
    <w:rsid w:val="00707DAA"/>
    <w:rsid w:val="0071064A"/>
    <w:rsid w:val="00710975"/>
    <w:rsid w:val="00711AED"/>
    <w:rsid w:val="0071321D"/>
    <w:rsid w:val="007145FF"/>
    <w:rsid w:val="00715B2A"/>
    <w:rsid w:val="0072193D"/>
    <w:rsid w:val="00722609"/>
    <w:rsid w:val="007234FB"/>
    <w:rsid w:val="00724929"/>
    <w:rsid w:val="007267ED"/>
    <w:rsid w:val="00727D1D"/>
    <w:rsid w:val="00732C0E"/>
    <w:rsid w:val="00733B1F"/>
    <w:rsid w:val="007343F6"/>
    <w:rsid w:val="007450F1"/>
    <w:rsid w:val="00747192"/>
    <w:rsid w:val="00751515"/>
    <w:rsid w:val="007561A0"/>
    <w:rsid w:val="00760E69"/>
    <w:rsid w:val="007626B7"/>
    <w:rsid w:val="00764D46"/>
    <w:rsid w:val="0077140F"/>
    <w:rsid w:val="00774925"/>
    <w:rsid w:val="00776747"/>
    <w:rsid w:val="0078212B"/>
    <w:rsid w:val="007829B4"/>
    <w:rsid w:val="00782B9C"/>
    <w:rsid w:val="00784DF6"/>
    <w:rsid w:val="00785232"/>
    <w:rsid w:val="007909BB"/>
    <w:rsid w:val="00791855"/>
    <w:rsid w:val="00792265"/>
    <w:rsid w:val="007922B9"/>
    <w:rsid w:val="007947D3"/>
    <w:rsid w:val="007A413A"/>
    <w:rsid w:val="007A4A45"/>
    <w:rsid w:val="007A5924"/>
    <w:rsid w:val="007B186C"/>
    <w:rsid w:val="007B4554"/>
    <w:rsid w:val="007B7174"/>
    <w:rsid w:val="007B75DC"/>
    <w:rsid w:val="007C1696"/>
    <w:rsid w:val="007C3ED0"/>
    <w:rsid w:val="007C5571"/>
    <w:rsid w:val="007C5971"/>
    <w:rsid w:val="007C72D6"/>
    <w:rsid w:val="007D16F6"/>
    <w:rsid w:val="007D6AA8"/>
    <w:rsid w:val="007E436A"/>
    <w:rsid w:val="007E4E38"/>
    <w:rsid w:val="007E5D5C"/>
    <w:rsid w:val="007E68D1"/>
    <w:rsid w:val="007E753E"/>
    <w:rsid w:val="007F0880"/>
    <w:rsid w:val="007F3F58"/>
    <w:rsid w:val="007F497D"/>
    <w:rsid w:val="007F54B9"/>
    <w:rsid w:val="007F6295"/>
    <w:rsid w:val="00804156"/>
    <w:rsid w:val="00804964"/>
    <w:rsid w:val="00804CEE"/>
    <w:rsid w:val="00804F5E"/>
    <w:rsid w:val="00806A76"/>
    <w:rsid w:val="00811C9D"/>
    <w:rsid w:val="0081385A"/>
    <w:rsid w:val="00816C80"/>
    <w:rsid w:val="00830B44"/>
    <w:rsid w:val="0083119D"/>
    <w:rsid w:val="00831558"/>
    <w:rsid w:val="00832E75"/>
    <w:rsid w:val="00834250"/>
    <w:rsid w:val="00841A2A"/>
    <w:rsid w:val="00841BCD"/>
    <w:rsid w:val="008444F0"/>
    <w:rsid w:val="00847264"/>
    <w:rsid w:val="00847DA6"/>
    <w:rsid w:val="00851956"/>
    <w:rsid w:val="00851A8E"/>
    <w:rsid w:val="0085365B"/>
    <w:rsid w:val="00856DAD"/>
    <w:rsid w:val="00857A56"/>
    <w:rsid w:val="00861157"/>
    <w:rsid w:val="00866C42"/>
    <w:rsid w:val="008724FC"/>
    <w:rsid w:val="00874097"/>
    <w:rsid w:val="00874455"/>
    <w:rsid w:val="008747C4"/>
    <w:rsid w:val="0087654B"/>
    <w:rsid w:val="008806AC"/>
    <w:rsid w:val="008813C1"/>
    <w:rsid w:val="008826C1"/>
    <w:rsid w:val="00883DFD"/>
    <w:rsid w:val="00885239"/>
    <w:rsid w:val="00886FD6"/>
    <w:rsid w:val="00894579"/>
    <w:rsid w:val="00897B73"/>
    <w:rsid w:val="008A1BF7"/>
    <w:rsid w:val="008A34F4"/>
    <w:rsid w:val="008A5329"/>
    <w:rsid w:val="008A5B0E"/>
    <w:rsid w:val="008B0961"/>
    <w:rsid w:val="008B36C8"/>
    <w:rsid w:val="008B4DF9"/>
    <w:rsid w:val="008B525F"/>
    <w:rsid w:val="008B711C"/>
    <w:rsid w:val="008C13F7"/>
    <w:rsid w:val="008C2F85"/>
    <w:rsid w:val="008C39F7"/>
    <w:rsid w:val="008C5707"/>
    <w:rsid w:val="008D4272"/>
    <w:rsid w:val="008E12E9"/>
    <w:rsid w:val="008E1C7A"/>
    <w:rsid w:val="008E4C52"/>
    <w:rsid w:val="008E518C"/>
    <w:rsid w:val="008E582A"/>
    <w:rsid w:val="008E7D1D"/>
    <w:rsid w:val="008F0533"/>
    <w:rsid w:val="008F0D4A"/>
    <w:rsid w:val="008F4954"/>
    <w:rsid w:val="008F680C"/>
    <w:rsid w:val="008F7DC8"/>
    <w:rsid w:val="0090036E"/>
    <w:rsid w:val="0090091A"/>
    <w:rsid w:val="009042BD"/>
    <w:rsid w:val="00904FE4"/>
    <w:rsid w:val="00907DE9"/>
    <w:rsid w:val="00911285"/>
    <w:rsid w:val="00914070"/>
    <w:rsid w:val="0091525B"/>
    <w:rsid w:val="00915AD0"/>
    <w:rsid w:val="00917E37"/>
    <w:rsid w:val="00921000"/>
    <w:rsid w:val="00921C36"/>
    <w:rsid w:val="00921D1A"/>
    <w:rsid w:val="009222BE"/>
    <w:rsid w:val="00923F34"/>
    <w:rsid w:val="00924DA1"/>
    <w:rsid w:val="00925C4F"/>
    <w:rsid w:val="00936159"/>
    <w:rsid w:val="00941CE6"/>
    <w:rsid w:val="00945193"/>
    <w:rsid w:val="00945484"/>
    <w:rsid w:val="00955009"/>
    <w:rsid w:val="0095542E"/>
    <w:rsid w:val="009616FA"/>
    <w:rsid w:val="009623C6"/>
    <w:rsid w:val="009705E4"/>
    <w:rsid w:val="00977E1D"/>
    <w:rsid w:val="00981FA0"/>
    <w:rsid w:val="00982944"/>
    <w:rsid w:val="00985C2F"/>
    <w:rsid w:val="00986078"/>
    <w:rsid w:val="009863E6"/>
    <w:rsid w:val="0098678C"/>
    <w:rsid w:val="00990136"/>
    <w:rsid w:val="009926EF"/>
    <w:rsid w:val="009A0FAD"/>
    <w:rsid w:val="009A1DA6"/>
    <w:rsid w:val="009A22DF"/>
    <w:rsid w:val="009A629F"/>
    <w:rsid w:val="009A7ACD"/>
    <w:rsid w:val="009B0573"/>
    <w:rsid w:val="009B4481"/>
    <w:rsid w:val="009B66C4"/>
    <w:rsid w:val="009B7504"/>
    <w:rsid w:val="009B7B4B"/>
    <w:rsid w:val="009B7C21"/>
    <w:rsid w:val="009C7546"/>
    <w:rsid w:val="009D0837"/>
    <w:rsid w:val="009D4A94"/>
    <w:rsid w:val="009D5E26"/>
    <w:rsid w:val="009E0D63"/>
    <w:rsid w:val="009E0F8C"/>
    <w:rsid w:val="009F082A"/>
    <w:rsid w:val="009F13A9"/>
    <w:rsid w:val="009F4027"/>
    <w:rsid w:val="009F546F"/>
    <w:rsid w:val="00A01455"/>
    <w:rsid w:val="00A04992"/>
    <w:rsid w:val="00A12832"/>
    <w:rsid w:val="00A137E4"/>
    <w:rsid w:val="00A147AA"/>
    <w:rsid w:val="00A14D68"/>
    <w:rsid w:val="00A21D71"/>
    <w:rsid w:val="00A22143"/>
    <w:rsid w:val="00A22B78"/>
    <w:rsid w:val="00A25AE5"/>
    <w:rsid w:val="00A339A1"/>
    <w:rsid w:val="00A37002"/>
    <w:rsid w:val="00A4034E"/>
    <w:rsid w:val="00A412C1"/>
    <w:rsid w:val="00A41C94"/>
    <w:rsid w:val="00A4355E"/>
    <w:rsid w:val="00A5141D"/>
    <w:rsid w:val="00A520D9"/>
    <w:rsid w:val="00A524F4"/>
    <w:rsid w:val="00A53C47"/>
    <w:rsid w:val="00A5488B"/>
    <w:rsid w:val="00A65156"/>
    <w:rsid w:val="00A667B1"/>
    <w:rsid w:val="00A67256"/>
    <w:rsid w:val="00A70408"/>
    <w:rsid w:val="00A71BF5"/>
    <w:rsid w:val="00A75F5F"/>
    <w:rsid w:val="00A835D4"/>
    <w:rsid w:val="00A835F4"/>
    <w:rsid w:val="00A91597"/>
    <w:rsid w:val="00A91B2B"/>
    <w:rsid w:val="00A91D24"/>
    <w:rsid w:val="00A92BCD"/>
    <w:rsid w:val="00A940D0"/>
    <w:rsid w:val="00A940F4"/>
    <w:rsid w:val="00A95C2F"/>
    <w:rsid w:val="00A96B2D"/>
    <w:rsid w:val="00A96CC9"/>
    <w:rsid w:val="00A97DB3"/>
    <w:rsid w:val="00AA1269"/>
    <w:rsid w:val="00AA1B0E"/>
    <w:rsid w:val="00AA3599"/>
    <w:rsid w:val="00AA47B6"/>
    <w:rsid w:val="00AB3EE1"/>
    <w:rsid w:val="00AB5C67"/>
    <w:rsid w:val="00AB6C05"/>
    <w:rsid w:val="00AB79C7"/>
    <w:rsid w:val="00AC163B"/>
    <w:rsid w:val="00AC221E"/>
    <w:rsid w:val="00AC5CA7"/>
    <w:rsid w:val="00AC6058"/>
    <w:rsid w:val="00AD168A"/>
    <w:rsid w:val="00AD1F06"/>
    <w:rsid w:val="00AD7764"/>
    <w:rsid w:val="00AE269F"/>
    <w:rsid w:val="00AE2BA5"/>
    <w:rsid w:val="00AE4244"/>
    <w:rsid w:val="00AE56B1"/>
    <w:rsid w:val="00AE58D5"/>
    <w:rsid w:val="00AE6D09"/>
    <w:rsid w:val="00AF2292"/>
    <w:rsid w:val="00AF2A9B"/>
    <w:rsid w:val="00AF42CE"/>
    <w:rsid w:val="00AF7A7C"/>
    <w:rsid w:val="00B02070"/>
    <w:rsid w:val="00B10218"/>
    <w:rsid w:val="00B10B05"/>
    <w:rsid w:val="00B10C1E"/>
    <w:rsid w:val="00B11DC4"/>
    <w:rsid w:val="00B1379B"/>
    <w:rsid w:val="00B15194"/>
    <w:rsid w:val="00B1521A"/>
    <w:rsid w:val="00B359C6"/>
    <w:rsid w:val="00B408B6"/>
    <w:rsid w:val="00B4261E"/>
    <w:rsid w:val="00B4542A"/>
    <w:rsid w:val="00B5000D"/>
    <w:rsid w:val="00B50F4F"/>
    <w:rsid w:val="00B51150"/>
    <w:rsid w:val="00B51CC8"/>
    <w:rsid w:val="00B542DA"/>
    <w:rsid w:val="00B5665D"/>
    <w:rsid w:val="00B656AE"/>
    <w:rsid w:val="00B65F62"/>
    <w:rsid w:val="00B66767"/>
    <w:rsid w:val="00B73862"/>
    <w:rsid w:val="00B73CBD"/>
    <w:rsid w:val="00B73F43"/>
    <w:rsid w:val="00B75BBF"/>
    <w:rsid w:val="00B773A0"/>
    <w:rsid w:val="00B80DEC"/>
    <w:rsid w:val="00B8608D"/>
    <w:rsid w:val="00B92085"/>
    <w:rsid w:val="00B9776F"/>
    <w:rsid w:val="00BA0D40"/>
    <w:rsid w:val="00BA364C"/>
    <w:rsid w:val="00BA58ED"/>
    <w:rsid w:val="00BA6B66"/>
    <w:rsid w:val="00BA6E48"/>
    <w:rsid w:val="00BA7602"/>
    <w:rsid w:val="00BA7EC3"/>
    <w:rsid w:val="00BB3301"/>
    <w:rsid w:val="00BB41CB"/>
    <w:rsid w:val="00BC5F61"/>
    <w:rsid w:val="00BD06DE"/>
    <w:rsid w:val="00BD077D"/>
    <w:rsid w:val="00BD2820"/>
    <w:rsid w:val="00BE0031"/>
    <w:rsid w:val="00BE0AF6"/>
    <w:rsid w:val="00BE1F03"/>
    <w:rsid w:val="00BE4339"/>
    <w:rsid w:val="00BE58A7"/>
    <w:rsid w:val="00BE5F11"/>
    <w:rsid w:val="00BF2218"/>
    <w:rsid w:val="00BF2A96"/>
    <w:rsid w:val="00BF3DA3"/>
    <w:rsid w:val="00BF45E0"/>
    <w:rsid w:val="00BF58C2"/>
    <w:rsid w:val="00BF7CA2"/>
    <w:rsid w:val="00C02E31"/>
    <w:rsid w:val="00C03644"/>
    <w:rsid w:val="00C0426B"/>
    <w:rsid w:val="00C045DF"/>
    <w:rsid w:val="00C16A6D"/>
    <w:rsid w:val="00C16B6A"/>
    <w:rsid w:val="00C22D9B"/>
    <w:rsid w:val="00C25588"/>
    <w:rsid w:val="00C26D43"/>
    <w:rsid w:val="00C271AF"/>
    <w:rsid w:val="00C33409"/>
    <w:rsid w:val="00C37866"/>
    <w:rsid w:val="00C412F3"/>
    <w:rsid w:val="00C415A1"/>
    <w:rsid w:val="00C45664"/>
    <w:rsid w:val="00C46548"/>
    <w:rsid w:val="00C541DB"/>
    <w:rsid w:val="00C56F0A"/>
    <w:rsid w:val="00C574D5"/>
    <w:rsid w:val="00C57D27"/>
    <w:rsid w:val="00C643A5"/>
    <w:rsid w:val="00C66550"/>
    <w:rsid w:val="00C66916"/>
    <w:rsid w:val="00C671DB"/>
    <w:rsid w:val="00C70415"/>
    <w:rsid w:val="00C73F32"/>
    <w:rsid w:val="00C7511C"/>
    <w:rsid w:val="00C75439"/>
    <w:rsid w:val="00C7552A"/>
    <w:rsid w:val="00C75A01"/>
    <w:rsid w:val="00C75F5A"/>
    <w:rsid w:val="00C7758A"/>
    <w:rsid w:val="00C777F1"/>
    <w:rsid w:val="00C8017C"/>
    <w:rsid w:val="00C81F65"/>
    <w:rsid w:val="00C842CD"/>
    <w:rsid w:val="00C86FD9"/>
    <w:rsid w:val="00C87462"/>
    <w:rsid w:val="00C92990"/>
    <w:rsid w:val="00C95402"/>
    <w:rsid w:val="00CA180C"/>
    <w:rsid w:val="00CA1C4D"/>
    <w:rsid w:val="00CA4F01"/>
    <w:rsid w:val="00CA723F"/>
    <w:rsid w:val="00CB22B2"/>
    <w:rsid w:val="00CB2486"/>
    <w:rsid w:val="00CB2D46"/>
    <w:rsid w:val="00CB3E84"/>
    <w:rsid w:val="00CB5890"/>
    <w:rsid w:val="00CC006A"/>
    <w:rsid w:val="00CC0472"/>
    <w:rsid w:val="00CC27BA"/>
    <w:rsid w:val="00CC3EE2"/>
    <w:rsid w:val="00CC3F6E"/>
    <w:rsid w:val="00CC7579"/>
    <w:rsid w:val="00CD43AA"/>
    <w:rsid w:val="00CD6187"/>
    <w:rsid w:val="00CD6724"/>
    <w:rsid w:val="00CD7492"/>
    <w:rsid w:val="00CE3A6B"/>
    <w:rsid w:val="00CF2F9A"/>
    <w:rsid w:val="00CF5025"/>
    <w:rsid w:val="00CF57AB"/>
    <w:rsid w:val="00CF5E18"/>
    <w:rsid w:val="00CF6D78"/>
    <w:rsid w:val="00CF7867"/>
    <w:rsid w:val="00D00211"/>
    <w:rsid w:val="00D04EEB"/>
    <w:rsid w:val="00D06309"/>
    <w:rsid w:val="00D15A3F"/>
    <w:rsid w:val="00D16E13"/>
    <w:rsid w:val="00D23C11"/>
    <w:rsid w:val="00D279AC"/>
    <w:rsid w:val="00D337E3"/>
    <w:rsid w:val="00D351EA"/>
    <w:rsid w:val="00D40288"/>
    <w:rsid w:val="00D421A2"/>
    <w:rsid w:val="00D43403"/>
    <w:rsid w:val="00D456D9"/>
    <w:rsid w:val="00D477A8"/>
    <w:rsid w:val="00D47928"/>
    <w:rsid w:val="00D51094"/>
    <w:rsid w:val="00D513B7"/>
    <w:rsid w:val="00D52102"/>
    <w:rsid w:val="00D5270B"/>
    <w:rsid w:val="00D53B6A"/>
    <w:rsid w:val="00D54AB9"/>
    <w:rsid w:val="00D54C35"/>
    <w:rsid w:val="00D57E32"/>
    <w:rsid w:val="00D62E71"/>
    <w:rsid w:val="00D63028"/>
    <w:rsid w:val="00D6430D"/>
    <w:rsid w:val="00D66188"/>
    <w:rsid w:val="00D67778"/>
    <w:rsid w:val="00D70527"/>
    <w:rsid w:val="00D731F6"/>
    <w:rsid w:val="00D740CA"/>
    <w:rsid w:val="00D75DE7"/>
    <w:rsid w:val="00D80B25"/>
    <w:rsid w:val="00D82014"/>
    <w:rsid w:val="00D8440C"/>
    <w:rsid w:val="00D85728"/>
    <w:rsid w:val="00D9177A"/>
    <w:rsid w:val="00D93A47"/>
    <w:rsid w:val="00D94EAF"/>
    <w:rsid w:val="00D95481"/>
    <w:rsid w:val="00D9662C"/>
    <w:rsid w:val="00D971E1"/>
    <w:rsid w:val="00DA08CE"/>
    <w:rsid w:val="00DA1D00"/>
    <w:rsid w:val="00DA379E"/>
    <w:rsid w:val="00DA37B0"/>
    <w:rsid w:val="00DA748B"/>
    <w:rsid w:val="00DA7A40"/>
    <w:rsid w:val="00DC1A50"/>
    <w:rsid w:val="00DC1C78"/>
    <w:rsid w:val="00DC7A13"/>
    <w:rsid w:val="00DD240E"/>
    <w:rsid w:val="00DD3C84"/>
    <w:rsid w:val="00DE28B6"/>
    <w:rsid w:val="00DE4539"/>
    <w:rsid w:val="00DE625D"/>
    <w:rsid w:val="00DF1075"/>
    <w:rsid w:val="00DF14D8"/>
    <w:rsid w:val="00DF2997"/>
    <w:rsid w:val="00DF4B25"/>
    <w:rsid w:val="00E050A8"/>
    <w:rsid w:val="00E10BC4"/>
    <w:rsid w:val="00E1415D"/>
    <w:rsid w:val="00E16F6A"/>
    <w:rsid w:val="00E23756"/>
    <w:rsid w:val="00E24047"/>
    <w:rsid w:val="00E25252"/>
    <w:rsid w:val="00E263E1"/>
    <w:rsid w:val="00E323E9"/>
    <w:rsid w:val="00E33D47"/>
    <w:rsid w:val="00E34018"/>
    <w:rsid w:val="00E343FD"/>
    <w:rsid w:val="00E421A4"/>
    <w:rsid w:val="00E430CB"/>
    <w:rsid w:val="00E437D2"/>
    <w:rsid w:val="00E4384F"/>
    <w:rsid w:val="00E44DB4"/>
    <w:rsid w:val="00E450D6"/>
    <w:rsid w:val="00E45389"/>
    <w:rsid w:val="00E4674C"/>
    <w:rsid w:val="00E51C09"/>
    <w:rsid w:val="00E52EBC"/>
    <w:rsid w:val="00E542F2"/>
    <w:rsid w:val="00E545DE"/>
    <w:rsid w:val="00E55751"/>
    <w:rsid w:val="00E56FFE"/>
    <w:rsid w:val="00E57FC5"/>
    <w:rsid w:val="00E60951"/>
    <w:rsid w:val="00E71058"/>
    <w:rsid w:val="00E75192"/>
    <w:rsid w:val="00E764AE"/>
    <w:rsid w:val="00E858A4"/>
    <w:rsid w:val="00E930E3"/>
    <w:rsid w:val="00EA2311"/>
    <w:rsid w:val="00EA292D"/>
    <w:rsid w:val="00EA615A"/>
    <w:rsid w:val="00EB0C7B"/>
    <w:rsid w:val="00EB0EE9"/>
    <w:rsid w:val="00EB146F"/>
    <w:rsid w:val="00EB27F0"/>
    <w:rsid w:val="00EB415B"/>
    <w:rsid w:val="00EC4C3D"/>
    <w:rsid w:val="00EC7BC3"/>
    <w:rsid w:val="00ED275B"/>
    <w:rsid w:val="00ED4276"/>
    <w:rsid w:val="00ED454B"/>
    <w:rsid w:val="00ED7600"/>
    <w:rsid w:val="00EE4A90"/>
    <w:rsid w:val="00EE6CCD"/>
    <w:rsid w:val="00EF6073"/>
    <w:rsid w:val="00EF698B"/>
    <w:rsid w:val="00EF7E8C"/>
    <w:rsid w:val="00F04121"/>
    <w:rsid w:val="00F05B26"/>
    <w:rsid w:val="00F05B4D"/>
    <w:rsid w:val="00F07DAE"/>
    <w:rsid w:val="00F12087"/>
    <w:rsid w:val="00F1362C"/>
    <w:rsid w:val="00F2116F"/>
    <w:rsid w:val="00F249FB"/>
    <w:rsid w:val="00F26DB7"/>
    <w:rsid w:val="00F27095"/>
    <w:rsid w:val="00F3366A"/>
    <w:rsid w:val="00F40C4E"/>
    <w:rsid w:val="00F41294"/>
    <w:rsid w:val="00F414F1"/>
    <w:rsid w:val="00F508B8"/>
    <w:rsid w:val="00F604CA"/>
    <w:rsid w:val="00F60E9A"/>
    <w:rsid w:val="00F70869"/>
    <w:rsid w:val="00F70C7E"/>
    <w:rsid w:val="00F72CB1"/>
    <w:rsid w:val="00F75D49"/>
    <w:rsid w:val="00F813D2"/>
    <w:rsid w:val="00F8215E"/>
    <w:rsid w:val="00F824F5"/>
    <w:rsid w:val="00F82595"/>
    <w:rsid w:val="00F82BC0"/>
    <w:rsid w:val="00F84543"/>
    <w:rsid w:val="00F86401"/>
    <w:rsid w:val="00F90FAB"/>
    <w:rsid w:val="00F9374D"/>
    <w:rsid w:val="00FA0AF7"/>
    <w:rsid w:val="00FA30FE"/>
    <w:rsid w:val="00FA3A15"/>
    <w:rsid w:val="00FB4433"/>
    <w:rsid w:val="00FC29B9"/>
    <w:rsid w:val="00FC310A"/>
    <w:rsid w:val="00FC6531"/>
    <w:rsid w:val="00FC6FD3"/>
    <w:rsid w:val="00FD0387"/>
    <w:rsid w:val="00FD4759"/>
    <w:rsid w:val="00FE305C"/>
    <w:rsid w:val="00FE3FF7"/>
    <w:rsid w:val="00FF0301"/>
    <w:rsid w:val="00FF34EC"/>
    <w:rsid w:val="00FF71C2"/>
    <w:rsid w:val="00FF7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0226A64C"/>
  <w15:chartTrackingRefBased/>
  <w15:docId w15:val="{06966B13-B657-496E-962C-3E7EF506A6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430C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목록 단락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?? ?? Char,????? Char,???? Char,リスト段落 Char,Lista1 Char,列出段落1 Char,中等深浅网格 1 - 着色 21 Char,列表段落 Char,R4_bullets Char,列表段落1 Char,—ño’i—Ž Char,¥¡¡¡¡ì¬º¥¹¥È¶ÎÂä Char,ÁÐ³ö¶ÎÂä Char,목록 단락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Nokia Pure Headline" w:hAnsi="Nokia Pure Headline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Header">
    <w:name w:val="header"/>
    <w:basedOn w:val="Normal"/>
    <w:link w:val="HeaderChar"/>
    <w:uiPriority w:val="99"/>
    <w:semiHidden/>
    <w:unhideWhenUsed/>
    <w:rsid w:val="00F8259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82595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F8259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82595"/>
    <w:rPr>
      <w:rFonts w:ascii="Times New Roman" w:hAnsi="Times New Roman"/>
      <w:sz w:val="20"/>
    </w:rPr>
  </w:style>
  <w:style w:type="paragraph" w:styleId="Revision">
    <w:name w:val="Revision"/>
    <w:hidden/>
    <w:uiPriority w:val="99"/>
    <w:semiHidden/>
    <w:rsid w:val="00DF1075"/>
    <w:pPr>
      <w:spacing w:after="0" w:line="240" w:lineRule="auto"/>
    </w:pPr>
    <w:rPr>
      <w:rFonts w:ascii="Times New Roman" w:hAnsi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197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petrov\Nokia\5G%20Radio%20-%20RAN4%205G%20Documents\RAN4%20108%20Toulouse\!Templates\3GPP_Paper_Template_RAN4_%23108_Dimitri_brief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5AIRPNAIUNRU-1328258698-27212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https://nokia.sharepoint.com/sites/c5g/5gradio/_layouts/15/DocIdRedir.aspx?ID=5AIRPNAIUNRU-1328258698-27212</Url>
      <Description>5AIRPNAIUNRU-1328258698-27212</Description>
    </_dlc_DocIdUrl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2.xml><?xml version="1.0" encoding="utf-8"?>
<ds:datastoreItem xmlns:ds="http://schemas.openxmlformats.org/officeDocument/2006/customXml" ds:itemID="{F73574A4-06BF-4B05-A1D8-A45E910E9D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F5FCD08-F788-47C3-B92E-B52168034770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3GPP_Paper_Template_RAN4_#108_Dimitri_brief</Template>
  <TotalTime>8</TotalTime>
  <Pages>3</Pages>
  <Words>1046</Words>
  <Characters>5965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>3GPP;RAN4</cp:keywords>
  <dc:description/>
  <cp:lastModifiedBy>Aditya Amah (Nokia)</cp:lastModifiedBy>
  <cp:revision>10</cp:revision>
  <dcterms:created xsi:type="dcterms:W3CDTF">2024-05-13T06:33:00Z</dcterms:created>
  <dcterms:modified xsi:type="dcterms:W3CDTF">2024-05-13T06:40:00Z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0x01010000E5007003D3004E92B8EDD86D20E8CD</vt:lpwstr>
  </property>
  <property fmtid="{D5CDD505-2E9C-101B-9397-08002B2CF9AE}" pid="10" name="_dlc_DocIdItemGuid">
    <vt:lpwstr>ff3d7dd6-3955-43e4-8603-4e13ad111b05</vt:lpwstr>
  </property>
  <property fmtid="{D5CDD505-2E9C-101B-9397-08002B2CF9AE}" pid="11" name="MediaServiceImageTags">
    <vt:lpwstr/>
  </property>
</Properties>
</file>